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0E1D" w14:textId="77777777" w:rsidR="00825DC1" w:rsidRPr="00ED6B4B" w:rsidRDefault="00825DC1" w:rsidP="00825DC1">
      <w:pPr>
        <w:pStyle w:val="Heading1"/>
      </w:pPr>
      <w:r w:rsidRPr="00ED6B4B">
        <w:t xml:space="preserve">Reasonable Adjustments </w:t>
      </w:r>
      <w:r w:rsidRPr="00825DC1">
        <w:t>Planning</w:t>
      </w:r>
      <w:r w:rsidRPr="00ED6B4B">
        <w:t xml:space="preserve"> Template</w:t>
      </w:r>
    </w:p>
    <w:p w14:paraId="77FB4047" w14:textId="77777777" w:rsidR="00825DC1" w:rsidRDefault="00825DC1" w:rsidP="00825DC1">
      <w:pPr>
        <w:rPr>
          <w:rFonts w:ascii="Open Sans" w:hAnsi="Open Sans" w:cs="Open Sans"/>
        </w:rPr>
      </w:pPr>
    </w:p>
    <w:p w14:paraId="2F7F1A74" w14:textId="3B1DA80E" w:rsidR="00825DC1" w:rsidRDefault="00825DC1" w:rsidP="00825DC1">
      <w:pPr>
        <w:rPr>
          <w:rFonts w:ascii="Open Sans" w:hAnsi="Open Sans" w:cs="Open Sans"/>
        </w:rPr>
      </w:pPr>
      <w:r>
        <w:rPr>
          <w:rFonts w:ascii="Open Sans" w:hAnsi="Open Sans" w:cs="Open Sans"/>
        </w:rPr>
        <w:t>Use this template to help plan reasonable adjustments for students in your classroom. Use a new template per student. Work with the student, family and anyone else involved in the child’s care and wellbeing. Use the key principles checklist below to help build your plan for the student.</w:t>
      </w:r>
    </w:p>
    <w:p w14:paraId="7CDDEA83" w14:textId="77777777" w:rsidR="00825DC1" w:rsidRPr="00ED6B4B" w:rsidRDefault="00825DC1" w:rsidP="00825DC1">
      <w:pPr>
        <w:pStyle w:val="Heading2"/>
      </w:pPr>
      <w:r w:rsidRPr="00825DC1">
        <w:t>Key Principles Checklist</w:t>
      </w:r>
      <w:r w:rsidRPr="00ED6B4B">
        <w:br/>
      </w:r>
      <w:r w:rsidRPr="00ED6B4B">
        <w:br/>
      </w:r>
      <w:r w:rsidRPr="00825DC1">
        <w:rPr>
          <w:rStyle w:val="BodytextChar"/>
          <w:rFonts w:ascii="Segoe UI Symbol" w:hAnsi="Segoe UI Symbol" w:cs="Segoe UI Symbol"/>
          <w:color w:val="000000" w:themeColor="text1"/>
          <w:sz w:val="22"/>
          <w:szCs w:val="22"/>
        </w:rPr>
        <w:t>☐</w:t>
      </w:r>
      <w:r w:rsidRPr="00825DC1">
        <w:rPr>
          <w:rStyle w:val="BodytextChar"/>
          <w:rFonts w:cs="Open Sans"/>
          <w:color w:val="000000" w:themeColor="text1"/>
          <w:sz w:val="22"/>
          <w:szCs w:val="22"/>
        </w:rPr>
        <w:t xml:space="preserve"> Supports access to the same curriculum</w:t>
      </w:r>
      <w:r w:rsidRPr="00825DC1">
        <w:rPr>
          <w:rStyle w:val="BodytextChar"/>
          <w:rFonts w:cs="Open Sans"/>
          <w:color w:val="000000" w:themeColor="text1"/>
          <w:sz w:val="22"/>
          <w:szCs w:val="22"/>
        </w:rPr>
        <w:br/>
      </w:r>
      <w:r w:rsidRPr="00825DC1">
        <w:rPr>
          <w:rStyle w:val="BodytextChar"/>
          <w:rFonts w:ascii="Segoe UI Symbol" w:hAnsi="Segoe UI Symbol" w:cs="Segoe UI Symbol"/>
          <w:color w:val="000000" w:themeColor="text1"/>
          <w:sz w:val="22"/>
          <w:szCs w:val="22"/>
        </w:rPr>
        <w:t>☐</w:t>
      </w:r>
      <w:r w:rsidRPr="00825DC1">
        <w:rPr>
          <w:rStyle w:val="BodytextChar"/>
          <w:rFonts w:cs="Open Sans"/>
          <w:color w:val="000000" w:themeColor="text1"/>
          <w:sz w:val="22"/>
          <w:szCs w:val="22"/>
        </w:rPr>
        <w:t xml:space="preserve"> Reduces barriers, not expectations</w:t>
      </w:r>
      <w:r w:rsidRPr="00825DC1">
        <w:rPr>
          <w:rStyle w:val="BodytextChar"/>
          <w:rFonts w:cs="Open Sans"/>
          <w:color w:val="000000" w:themeColor="text1"/>
          <w:sz w:val="22"/>
          <w:szCs w:val="22"/>
        </w:rPr>
        <w:br/>
      </w:r>
      <w:r w:rsidRPr="00825DC1">
        <w:rPr>
          <w:rStyle w:val="BodytextChar"/>
          <w:rFonts w:ascii="Segoe UI Symbol" w:hAnsi="Segoe UI Symbol" w:cs="Segoe UI Symbol"/>
          <w:color w:val="000000" w:themeColor="text1"/>
          <w:sz w:val="22"/>
          <w:szCs w:val="22"/>
        </w:rPr>
        <w:t>☐</w:t>
      </w:r>
      <w:r w:rsidRPr="00825DC1">
        <w:rPr>
          <w:rStyle w:val="BodytextChar"/>
          <w:rFonts w:cs="Open Sans"/>
          <w:color w:val="000000" w:themeColor="text1"/>
          <w:sz w:val="22"/>
          <w:szCs w:val="22"/>
        </w:rPr>
        <w:t xml:space="preserve"> Benefits more than one student where possible</w:t>
      </w:r>
      <w:r w:rsidRPr="00825DC1">
        <w:rPr>
          <w:rStyle w:val="BodytextChar"/>
          <w:rFonts w:cs="Open Sans"/>
          <w:color w:val="000000" w:themeColor="text1"/>
          <w:sz w:val="22"/>
          <w:szCs w:val="22"/>
        </w:rPr>
        <w:br/>
      </w:r>
      <w:r w:rsidRPr="00825DC1">
        <w:rPr>
          <w:rStyle w:val="BodytextChar"/>
          <w:rFonts w:ascii="Segoe UI Symbol" w:hAnsi="Segoe UI Symbol" w:cs="Segoe UI Symbol"/>
          <w:color w:val="000000" w:themeColor="text1"/>
          <w:sz w:val="22"/>
          <w:szCs w:val="22"/>
        </w:rPr>
        <w:t>☐</w:t>
      </w:r>
      <w:r w:rsidRPr="00825DC1">
        <w:rPr>
          <w:rStyle w:val="BodytextChar"/>
          <w:rFonts w:cs="Open Sans"/>
          <w:color w:val="000000" w:themeColor="text1"/>
          <w:sz w:val="22"/>
          <w:szCs w:val="22"/>
        </w:rPr>
        <w:t xml:space="preserve"> Reviewed regularly</w:t>
      </w:r>
      <w:r w:rsidRPr="00825DC1">
        <w:rPr>
          <w:rStyle w:val="BodytextChar"/>
          <w:rFonts w:cs="Open Sans"/>
          <w:color w:val="000000" w:themeColor="text1"/>
          <w:sz w:val="22"/>
          <w:szCs w:val="22"/>
        </w:rPr>
        <w:br/>
      </w:r>
      <w:r w:rsidRPr="00825DC1">
        <w:rPr>
          <w:rStyle w:val="BodytextChar"/>
          <w:rFonts w:ascii="Segoe UI Symbol" w:hAnsi="Segoe UI Symbol" w:cs="Segoe UI Symbol"/>
          <w:color w:val="000000" w:themeColor="text1"/>
          <w:sz w:val="22"/>
          <w:szCs w:val="22"/>
        </w:rPr>
        <w:t>☐</w:t>
      </w:r>
      <w:r w:rsidRPr="00825DC1">
        <w:rPr>
          <w:rStyle w:val="BodytextChar"/>
          <w:rFonts w:cs="Open Sans"/>
          <w:color w:val="000000" w:themeColor="text1"/>
          <w:sz w:val="22"/>
          <w:szCs w:val="22"/>
        </w:rPr>
        <w:t xml:space="preserve"> Student voice included where appropriate</w:t>
      </w:r>
      <w:r w:rsidRPr="00ED6B4B">
        <w:br/>
      </w:r>
    </w:p>
    <w:tbl>
      <w:tblPr>
        <w:tblStyle w:val="TableGrid"/>
        <w:tblW w:w="0" w:type="auto"/>
        <w:tblLook w:val="04A0" w:firstRow="1" w:lastRow="0" w:firstColumn="1" w:lastColumn="0" w:noHBand="0" w:noVBand="1"/>
      </w:tblPr>
      <w:tblGrid>
        <w:gridCol w:w="2660"/>
        <w:gridCol w:w="6196"/>
      </w:tblGrid>
      <w:tr w:rsidR="00825DC1" w:rsidRPr="00825DC1" w14:paraId="418ECFA7" w14:textId="77777777" w:rsidTr="00A763D5">
        <w:tc>
          <w:tcPr>
            <w:tcW w:w="8856" w:type="dxa"/>
            <w:gridSpan w:val="2"/>
          </w:tcPr>
          <w:p w14:paraId="687A940E" w14:textId="77777777" w:rsidR="00825DC1" w:rsidRPr="00825DC1" w:rsidRDefault="00825DC1" w:rsidP="00A763D5">
            <w:pPr>
              <w:jc w:val="center"/>
              <w:rPr>
                <w:rFonts w:ascii="Open Sans" w:hAnsi="Open Sans" w:cs="Open Sans"/>
                <w:b/>
                <w:bCs/>
              </w:rPr>
            </w:pPr>
            <w:r w:rsidRPr="00825DC1">
              <w:rPr>
                <w:rFonts w:ascii="Open Sans" w:hAnsi="Open Sans" w:cs="Open Sans"/>
                <w:b/>
                <w:bCs/>
              </w:rPr>
              <w:t>Student Information</w:t>
            </w:r>
          </w:p>
        </w:tc>
      </w:tr>
      <w:tr w:rsidR="00825DC1" w14:paraId="3E965924" w14:textId="77777777" w:rsidTr="00A763D5">
        <w:tc>
          <w:tcPr>
            <w:tcW w:w="2660" w:type="dxa"/>
          </w:tcPr>
          <w:p w14:paraId="1EC10918" w14:textId="77777777" w:rsidR="00825DC1" w:rsidRPr="00825DC1" w:rsidRDefault="00825DC1" w:rsidP="00A763D5">
            <w:pPr>
              <w:rPr>
                <w:rFonts w:ascii="Open Sans" w:hAnsi="Open Sans" w:cs="Open Sans"/>
                <w:b/>
                <w:bCs/>
              </w:rPr>
            </w:pPr>
            <w:r w:rsidRPr="00825DC1">
              <w:rPr>
                <w:rFonts w:ascii="Open Sans" w:hAnsi="Open Sans" w:cs="Open Sans"/>
                <w:b/>
                <w:bCs/>
              </w:rPr>
              <w:t>Name</w:t>
            </w:r>
          </w:p>
        </w:tc>
        <w:tc>
          <w:tcPr>
            <w:tcW w:w="6196" w:type="dxa"/>
          </w:tcPr>
          <w:p w14:paraId="6E86A5DF" w14:textId="77777777" w:rsidR="00825DC1" w:rsidRDefault="00825DC1" w:rsidP="00A763D5">
            <w:pPr>
              <w:rPr>
                <w:rFonts w:ascii="Open Sans" w:hAnsi="Open Sans" w:cs="Open Sans"/>
              </w:rPr>
            </w:pPr>
          </w:p>
        </w:tc>
      </w:tr>
      <w:tr w:rsidR="00825DC1" w14:paraId="1544285D" w14:textId="77777777" w:rsidTr="00A763D5">
        <w:tc>
          <w:tcPr>
            <w:tcW w:w="2660" w:type="dxa"/>
          </w:tcPr>
          <w:p w14:paraId="28E6A0F5" w14:textId="77777777" w:rsidR="00825DC1" w:rsidRPr="00825DC1" w:rsidRDefault="00825DC1" w:rsidP="00A763D5">
            <w:pPr>
              <w:rPr>
                <w:rFonts w:ascii="Open Sans" w:hAnsi="Open Sans" w:cs="Open Sans"/>
                <w:b/>
                <w:bCs/>
              </w:rPr>
            </w:pPr>
            <w:r w:rsidRPr="00825DC1">
              <w:rPr>
                <w:rFonts w:ascii="Open Sans" w:hAnsi="Open Sans" w:cs="Open Sans"/>
                <w:b/>
                <w:bCs/>
              </w:rPr>
              <w:t>Year level</w:t>
            </w:r>
          </w:p>
        </w:tc>
        <w:tc>
          <w:tcPr>
            <w:tcW w:w="6196" w:type="dxa"/>
          </w:tcPr>
          <w:p w14:paraId="32B9998B" w14:textId="77777777" w:rsidR="00825DC1" w:rsidRDefault="00825DC1" w:rsidP="00A763D5">
            <w:pPr>
              <w:rPr>
                <w:rFonts w:ascii="Open Sans" w:hAnsi="Open Sans" w:cs="Open Sans"/>
              </w:rPr>
            </w:pPr>
          </w:p>
        </w:tc>
      </w:tr>
      <w:tr w:rsidR="00825DC1" w14:paraId="79AEF35B" w14:textId="77777777" w:rsidTr="00A763D5">
        <w:tc>
          <w:tcPr>
            <w:tcW w:w="2660" w:type="dxa"/>
          </w:tcPr>
          <w:p w14:paraId="72CD3A78" w14:textId="77777777" w:rsidR="00825DC1" w:rsidRPr="00825DC1" w:rsidRDefault="00825DC1" w:rsidP="00A763D5">
            <w:pPr>
              <w:rPr>
                <w:rFonts w:ascii="Open Sans" w:hAnsi="Open Sans" w:cs="Open Sans"/>
                <w:b/>
                <w:bCs/>
              </w:rPr>
            </w:pPr>
            <w:r w:rsidRPr="00825DC1">
              <w:rPr>
                <w:rFonts w:ascii="Open Sans" w:hAnsi="Open Sans" w:cs="Open Sans"/>
                <w:b/>
                <w:bCs/>
              </w:rPr>
              <w:t>Subject/learning area</w:t>
            </w:r>
          </w:p>
        </w:tc>
        <w:tc>
          <w:tcPr>
            <w:tcW w:w="6196" w:type="dxa"/>
          </w:tcPr>
          <w:p w14:paraId="464900C2" w14:textId="77777777" w:rsidR="00825DC1" w:rsidRDefault="00825DC1" w:rsidP="00A763D5">
            <w:pPr>
              <w:rPr>
                <w:rFonts w:ascii="Open Sans" w:hAnsi="Open Sans" w:cs="Open Sans"/>
              </w:rPr>
            </w:pPr>
          </w:p>
        </w:tc>
      </w:tr>
      <w:tr w:rsidR="00825DC1" w14:paraId="27FF943E" w14:textId="77777777" w:rsidTr="00A763D5">
        <w:tc>
          <w:tcPr>
            <w:tcW w:w="2660" w:type="dxa"/>
          </w:tcPr>
          <w:p w14:paraId="47BAE4F1" w14:textId="77777777" w:rsidR="00825DC1" w:rsidRPr="00825DC1" w:rsidRDefault="00825DC1" w:rsidP="00A763D5">
            <w:pPr>
              <w:rPr>
                <w:rFonts w:ascii="Open Sans" w:hAnsi="Open Sans" w:cs="Open Sans"/>
                <w:b/>
                <w:bCs/>
              </w:rPr>
            </w:pPr>
            <w:r w:rsidRPr="00825DC1">
              <w:rPr>
                <w:rFonts w:ascii="Open Sans" w:hAnsi="Open Sans" w:cs="Open Sans"/>
                <w:b/>
                <w:bCs/>
              </w:rPr>
              <w:t>Teacher(s)</w:t>
            </w:r>
          </w:p>
        </w:tc>
        <w:tc>
          <w:tcPr>
            <w:tcW w:w="6196" w:type="dxa"/>
          </w:tcPr>
          <w:p w14:paraId="67EDC731" w14:textId="77777777" w:rsidR="00825DC1" w:rsidRDefault="00825DC1" w:rsidP="00A763D5">
            <w:pPr>
              <w:rPr>
                <w:rFonts w:ascii="Open Sans" w:hAnsi="Open Sans" w:cs="Open Sans"/>
              </w:rPr>
            </w:pPr>
          </w:p>
        </w:tc>
      </w:tr>
      <w:tr w:rsidR="00825DC1" w14:paraId="319D7AAD" w14:textId="77777777" w:rsidTr="00A763D5">
        <w:tc>
          <w:tcPr>
            <w:tcW w:w="2660" w:type="dxa"/>
          </w:tcPr>
          <w:p w14:paraId="12E6E884" w14:textId="77777777" w:rsidR="00825DC1" w:rsidRPr="00825DC1" w:rsidRDefault="00825DC1" w:rsidP="00A763D5">
            <w:pPr>
              <w:rPr>
                <w:rFonts w:ascii="Open Sans" w:hAnsi="Open Sans" w:cs="Open Sans"/>
                <w:b/>
                <w:bCs/>
              </w:rPr>
            </w:pPr>
            <w:r w:rsidRPr="00825DC1">
              <w:rPr>
                <w:rFonts w:ascii="Open Sans" w:hAnsi="Open Sans" w:cs="Open Sans"/>
                <w:b/>
                <w:bCs/>
              </w:rPr>
              <w:t>Date of plan</w:t>
            </w:r>
          </w:p>
        </w:tc>
        <w:tc>
          <w:tcPr>
            <w:tcW w:w="6196" w:type="dxa"/>
          </w:tcPr>
          <w:p w14:paraId="3F72C933" w14:textId="77777777" w:rsidR="00825DC1" w:rsidRDefault="00825DC1" w:rsidP="00A763D5">
            <w:pPr>
              <w:rPr>
                <w:rFonts w:ascii="Open Sans" w:hAnsi="Open Sans" w:cs="Open Sans"/>
              </w:rPr>
            </w:pPr>
          </w:p>
        </w:tc>
      </w:tr>
      <w:tr w:rsidR="00825DC1" w14:paraId="0CC7E4EB" w14:textId="77777777" w:rsidTr="00A763D5">
        <w:tc>
          <w:tcPr>
            <w:tcW w:w="2660" w:type="dxa"/>
          </w:tcPr>
          <w:p w14:paraId="01780DD4" w14:textId="77777777" w:rsidR="00825DC1" w:rsidRPr="00825DC1" w:rsidRDefault="00825DC1" w:rsidP="00A763D5">
            <w:pPr>
              <w:rPr>
                <w:rFonts w:ascii="Open Sans" w:hAnsi="Open Sans" w:cs="Open Sans"/>
                <w:b/>
                <w:bCs/>
              </w:rPr>
            </w:pPr>
            <w:r w:rsidRPr="00825DC1">
              <w:rPr>
                <w:rFonts w:ascii="Open Sans" w:hAnsi="Open Sans" w:cs="Open Sans"/>
                <w:b/>
                <w:bCs/>
              </w:rPr>
              <w:t>Review date</w:t>
            </w:r>
          </w:p>
        </w:tc>
        <w:tc>
          <w:tcPr>
            <w:tcW w:w="6196" w:type="dxa"/>
          </w:tcPr>
          <w:p w14:paraId="75B71C5C" w14:textId="77777777" w:rsidR="00825DC1" w:rsidRDefault="00825DC1" w:rsidP="00A763D5">
            <w:pPr>
              <w:rPr>
                <w:rFonts w:ascii="Open Sans" w:hAnsi="Open Sans" w:cs="Open Sans"/>
              </w:rPr>
            </w:pPr>
          </w:p>
        </w:tc>
      </w:tr>
      <w:tr w:rsidR="00825DC1" w14:paraId="37BBDDAC" w14:textId="77777777" w:rsidTr="00A763D5">
        <w:tc>
          <w:tcPr>
            <w:tcW w:w="2660" w:type="dxa"/>
          </w:tcPr>
          <w:p w14:paraId="6BA5D52C" w14:textId="77777777" w:rsidR="00825DC1" w:rsidRPr="00825DC1" w:rsidRDefault="00825DC1" w:rsidP="00A763D5">
            <w:pPr>
              <w:rPr>
                <w:rFonts w:ascii="Open Sans" w:hAnsi="Open Sans" w:cs="Open Sans"/>
                <w:b/>
                <w:bCs/>
              </w:rPr>
            </w:pPr>
            <w:r w:rsidRPr="00825DC1">
              <w:rPr>
                <w:rFonts w:ascii="Open Sans" w:hAnsi="Open Sans" w:cs="Open Sans"/>
                <w:b/>
                <w:bCs/>
              </w:rPr>
              <w:t>Relevant plans</w:t>
            </w:r>
          </w:p>
        </w:tc>
        <w:tc>
          <w:tcPr>
            <w:tcW w:w="6196" w:type="dxa"/>
          </w:tcPr>
          <w:p w14:paraId="53EFF5F7" w14:textId="77777777" w:rsidR="00825DC1" w:rsidRDefault="00825DC1" w:rsidP="00A763D5">
            <w:pPr>
              <w:rPr>
                <w:rFonts w:ascii="Open Sans" w:hAnsi="Open Sans" w:cs="Open Sans"/>
              </w:rPr>
            </w:pPr>
          </w:p>
        </w:tc>
      </w:tr>
    </w:tbl>
    <w:p w14:paraId="094920D3" w14:textId="77777777" w:rsidR="00825DC1" w:rsidRPr="00ED6B4B" w:rsidRDefault="00825DC1" w:rsidP="00825DC1">
      <w:pPr>
        <w:rPr>
          <w:rFonts w:ascii="Open Sans" w:hAnsi="Open Sans" w:cs="Open Sans"/>
        </w:rPr>
      </w:pPr>
    </w:p>
    <w:tbl>
      <w:tblPr>
        <w:tblStyle w:val="TableGrid"/>
        <w:tblW w:w="0" w:type="auto"/>
        <w:tblLook w:val="04A0" w:firstRow="1" w:lastRow="0" w:firstColumn="1" w:lastColumn="0" w:noHBand="0" w:noVBand="1"/>
      </w:tblPr>
      <w:tblGrid>
        <w:gridCol w:w="3085"/>
        <w:gridCol w:w="5771"/>
      </w:tblGrid>
      <w:tr w:rsidR="00825DC1" w:rsidRPr="00825DC1" w14:paraId="32F7A977" w14:textId="77777777" w:rsidTr="00A763D5">
        <w:tc>
          <w:tcPr>
            <w:tcW w:w="8856" w:type="dxa"/>
            <w:gridSpan w:val="2"/>
          </w:tcPr>
          <w:p w14:paraId="557CE204" w14:textId="77777777" w:rsidR="00825DC1" w:rsidRPr="00825DC1" w:rsidRDefault="00825DC1" w:rsidP="00A763D5">
            <w:pPr>
              <w:jc w:val="center"/>
              <w:rPr>
                <w:rFonts w:ascii="Open Sans" w:hAnsi="Open Sans" w:cs="Open Sans"/>
                <w:b/>
                <w:bCs/>
              </w:rPr>
            </w:pPr>
            <w:r w:rsidRPr="00825DC1">
              <w:rPr>
                <w:rFonts w:ascii="Open Sans" w:hAnsi="Open Sans" w:cs="Open Sans"/>
                <w:b/>
                <w:bCs/>
              </w:rPr>
              <w:t>Strengths, Interests, and Motivators</w:t>
            </w:r>
          </w:p>
        </w:tc>
      </w:tr>
      <w:tr w:rsidR="00825DC1" w14:paraId="0C4C624F" w14:textId="77777777" w:rsidTr="00A763D5">
        <w:tc>
          <w:tcPr>
            <w:tcW w:w="3085" w:type="dxa"/>
          </w:tcPr>
          <w:p w14:paraId="622D174A" w14:textId="77777777" w:rsidR="00825DC1" w:rsidRPr="00825DC1" w:rsidRDefault="00825DC1" w:rsidP="00A763D5">
            <w:pPr>
              <w:rPr>
                <w:rFonts w:ascii="Open Sans" w:hAnsi="Open Sans" w:cs="Open Sans"/>
                <w:b/>
                <w:bCs/>
              </w:rPr>
            </w:pPr>
            <w:r w:rsidRPr="00825DC1">
              <w:rPr>
                <w:rFonts w:ascii="Open Sans" w:hAnsi="Open Sans" w:cs="Open Sans"/>
                <w:b/>
                <w:bCs/>
              </w:rPr>
              <w:t>Student strengths</w:t>
            </w:r>
          </w:p>
        </w:tc>
        <w:tc>
          <w:tcPr>
            <w:tcW w:w="5771" w:type="dxa"/>
          </w:tcPr>
          <w:p w14:paraId="76E362A6" w14:textId="77777777" w:rsidR="00825DC1" w:rsidRDefault="00825DC1" w:rsidP="00A763D5">
            <w:pPr>
              <w:rPr>
                <w:rFonts w:ascii="Open Sans" w:hAnsi="Open Sans" w:cs="Open Sans"/>
              </w:rPr>
            </w:pPr>
          </w:p>
        </w:tc>
      </w:tr>
      <w:tr w:rsidR="00825DC1" w14:paraId="3B3DFEA5" w14:textId="77777777" w:rsidTr="00A763D5">
        <w:tc>
          <w:tcPr>
            <w:tcW w:w="3085" w:type="dxa"/>
          </w:tcPr>
          <w:p w14:paraId="696428AB" w14:textId="22264FD9" w:rsidR="00825DC1" w:rsidRPr="00825DC1" w:rsidRDefault="00825DC1" w:rsidP="00A763D5">
            <w:pPr>
              <w:rPr>
                <w:rFonts w:ascii="Open Sans" w:hAnsi="Open Sans" w:cs="Open Sans"/>
                <w:b/>
                <w:bCs/>
              </w:rPr>
            </w:pPr>
            <w:r w:rsidRPr="00825DC1">
              <w:rPr>
                <w:rFonts w:ascii="Open Sans" w:hAnsi="Open Sans" w:cs="Open Sans"/>
                <w:b/>
                <w:bCs/>
              </w:rPr>
              <w:t>Interests/motivators</w:t>
            </w:r>
          </w:p>
        </w:tc>
        <w:tc>
          <w:tcPr>
            <w:tcW w:w="5771" w:type="dxa"/>
          </w:tcPr>
          <w:p w14:paraId="42791C43" w14:textId="77777777" w:rsidR="00825DC1" w:rsidRDefault="00825DC1" w:rsidP="00A763D5">
            <w:pPr>
              <w:rPr>
                <w:rFonts w:ascii="Open Sans" w:hAnsi="Open Sans" w:cs="Open Sans"/>
              </w:rPr>
            </w:pPr>
          </w:p>
        </w:tc>
      </w:tr>
      <w:tr w:rsidR="00825DC1" w14:paraId="75302D0C" w14:textId="77777777" w:rsidTr="00A763D5">
        <w:tc>
          <w:tcPr>
            <w:tcW w:w="3085" w:type="dxa"/>
          </w:tcPr>
          <w:p w14:paraId="545EE4A5" w14:textId="77777777" w:rsidR="00825DC1" w:rsidRPr="00825DC1" w:rsidRDefault="00825DC1" w:rsidP="00A763D5">
            <w:pPr>
              <w:rPr>
                <w:rFonts w:ascii="Open Sans" w:hAnsi="Open Sans" w:cs="Open Sans"/>
                <w:b/>
                <w:bCs/>
              </w:rPr>
            </w:pPr>
            <w:r w:rsidRPr="00825DC1">
              <w:rPr>
                <w:rFonts w:ascii="Open Sans" w:hAnsi="Open Sans" w:cs="Open Sans"/>
                <w:b/>
                <w:bCs/>
              </w:rPr>
              <w:t>Preferred learning styles</w:t>
            </w:r>
          </w:p>
        </w:tc>
        <w:tc>
          <w:tcPr>
            <w:tcW w:w="5771" w:type="dxa"/>
          </w:tcPr>
          <w:p w14:paraId="57766C93" w14:textId="77777777" w:rsidR="00825DC1" w:rsidRDefault="00825DC1" w:rsidP="00A763D5">
            <w:pPr>
              <w:rPr>
                <w:rFonts w:ascii="Open Sans" w:hAnsi="Open Sans" w:cs="Open Sans"/>
              </w:rPr>
            </w:pPr>
          </w:p>
        </w:tc>
      </w:tr>
      <w:tr w:rsidR="00825DC1" w14:paraId="70F93876" w14:textId="77777777" w:rsidTr="00A763D5">
        <w:tc>
          <w:tcPr>
            <w:tcW w:w="3085" w:type="dxa"/>
          </w:tcPr>
          <w:p w14:paraId="543D29E8" w14:textId="77777777" w:rsidR="00825DC1" w:rsidRPr="00825DC1" w:rsidRDefault="00825DC1" w:rsidP="00A763D5">
            <w:pPr>
              <w:rPr>
                <w:rFonts w:ascii="Open Sans" w:hAnsi="Open Sans" w:cs="Open Sans"/>
                <w:b/>
                <w:bCs/>
              </w:rPr>
            </w:pPr>
            <w:r w:rsidRPr="00825DC1">
              <w:rPr>
                <w:rFonts w:ascii="Open Sans" w:hAnsi="Open Sans" w:cs="Open Sans"/>
                <w:b/>
                <w:bCs/>
              </w:rPr>
              <w:t>What already works well</w:t>
            </w:r>
          </w:p>
        </w:tc>
        <w:tc>
          <w:tcPr>
            <w:tcW w:w="5771" w:type="dxa"/>
          </w:tcPr>
          <w:p w14:paraId="497D8F8F" w14:textId="77777777" w:rsidR="00825DC1" w:rsidRDefault="00825DC1" w:rsidP="00A763D5">
            <w:pPr>
              <w:rPr>
                <w:rFonts w:ascii="Open Sans" w:hAnsi="Open Sans" w:cs="Open Sans"/>
              </w:rPr>
            </w:pPr>
          </w:p>
        </w:tc>
      </w:tr>
    </w:tbl>
    <w:p w14:paraId="23F80D11" w14:textId="77777777" w:rsidR="00825DC1" w:rsidRDefault="00825DC1" w:rsidP="00825DC1">
      <w:pPr>
        <w:rPr>
          <w:rFonts w:ascii="Open Sans" w:hAnsi="Open Sans" w:cs="Open Sans"/>
        </w:rPr>
      </w:pPr>
    </w:p>
    <w:p w14:paraId="7E1A04F0" w14:textId="77777777" w:rsidR="00825DC1" w:rsidRPr="00ED6B4B" w:rsidRDefault="00825DC1" w:rsidP="00825DC1">
      <w:pPr>
        <w:rPr>
          <w:rFonts w:ascii="Open Sans" w:hAnsi="Open Sans" w:cs="Open Sans"/>
        </w:rPr>
      </w:pPr>
    </w:p>
    <w:tbl>
      <w:tblPr>
        <w:tblStyle w:val="TableGrid"/>
        <w:tblW w:w="0" w:type="auto"/>
        <w:tblLook w:val="04A0" w:firstRow="1" w:lastRow="0" w:firstColumn="1" w:lastColumn="0" w:noHBand="0" w:noVBand="1"/>
      </w:tblPr>
      <w:tblGrid>
        <w:gridCol w:w="4219"/>
        <w:gridCol w:w="4637"/>
      </w:tblGrid>
      <w:tr w:rsidR="00825DC1" w:rsidRPr="00825DC1" w14:paraId="7180E910" w14:textId="77777777" w:rsidTr="00A763D5">
        <w:tc>
          <w:tcPr>
            <w:tcW w:w="8856" w:type="dxa"/>
            <w:gridSpan w:val="2"/>
          </w:tcPr>
          <w:p w14:paraId="473C5B21" w14:textId="77777777" w:rsidR="00825DC1" w:rsidRPr="00825DC1" w:rsidRDefault="00825DC1" w:rsidP="00A763D5">
            <w:pPr>
              <w:jc w:val="center"/>
              <w:rPr>
                <w:rFonts w:ascii="Open Sans" w:hAnsi="Open Sans" w:cs="Open Sans"/>
                <w:b/>
                <w:bCs/>
              </w:rPr>
            </w:pPr>
            <w:r w:rsidRPr="00825DC1">
              <w:rPr>
                <w:rFonts w:ascii="Open Sans" w:hAnsi="Open Sans" w:cs="Open Sans"/>
                <w:b/>
                <w:bCs/>
              </w:rPr>
              <w:t>Learning Goals</w:t>
            </w:r>
          </w:p>
        </w:tc>
      </w:tr>
      <w:tr w:rsidR="00825DC1" w14:paraId="7806A857" w14:textId="77777777" w:rsidTr="00A763D5">
        <w:tc>
          <w:tcPr>
            <w:tcW w:w="4219" w:type="dxa"/>
          </w:tcPr>
          <w:p w14:paraId="7979F01D" w14:textId="77777777" w:rsidR="00825DC1" w:rsidRPr="00825DC1" w:rsidRDefault="00825DC1" w:rsidP="00A763D5">
            <w:pPr>
              <w:rPr>
                <w:rFonts w:ascii="Open Sans" w:hAnsi="Open Sans" w:cs="Open Sans"/>
                <w:b/>
                <w:bCs/>
              </w:rPr>
            </w:pPr>
            <w:r w:rsidRPr="00825DC1">
              <w:rPr>
                <w:rFonts w:ascii="Open Sans" w:hAnsi="Open Sans" w:cs="Open Sans"/>
                <w:b/>
                <w:bCs/>
              </w:rPr>
              <w:t>Academic</w:t>
            </w:r>
          </w:p>
        </w:tc>
        <w:tc>
          <w:tcPr>
            <w:tcW w:w="4637" w:type="dxa"/>
          </w:tcPr>
          <w:p w14:paraId="55FD788D" w14:textId="77777777" w:rsidR="00825DC1" w:rsidRDefault="00825DC1" w:rsidP="00A763D5">
            <w:pPr>
              <w:rPr>
                <w:rFonts w:ascii="Open Sans" w:hAnsi="Open Sans" w:cs="Open Sans"/>
              </w:rPr>
            </w:pPr>
          </w:p>
        </w:tc>
      </w:tr>
      <w:tr w:rsidR="00825DC1" w14:paraId="700B947F" w14:textId="77777777" w:rsidTr="00A763D5">
        <w:tc>
          <w:tcPr>
            <w:tcW w:w="4219" w:type="dxa"/>
          </w:tcPr>
          <w:p w14:paraId="3274F9C2" w14:textId="77777777" w:rsidR="00825DC1" w:rsidRPr="00825DC1" w:rsidRDefault="00825DC1" w:rsidP="00A763D5">
            <w:pPr>
              <w:rPr>
                <w:rFonts w:ascii="Open Sans" w:hAnsi="Open Sans" w:cs="Open Sans"/>
                <w:b/>
                <w:bCs/>
              </w:rPr>
            </w:pPr>
            <w:r w:rsidRPr="00825DC1">
              <w:rPr>
                <w:rFonts w:ascii="Open Sans" w:hAnsi="Open Sans" w:cs="Open Sans"/>
                <w:b/>
                <w:bCs/>
              </w:rPr>
              <w:t>Communication</w:t>
            </w:r>
          </w:p>
        </w:tc>
        <w:tc>
          <w:tcPr>
            <w:tcW w:w="4637" w:type="dxa"/>
          </w:tcPr>
          <w:p w14:paraId="4C9E4D62" w14:textId="77777777" w:rsidR="00825DC1" w:rsidRDefault="00825DC1" w:rsidP="00A763D5">
            <w:pPr>
              <w:rPr>
                <w:rFonts w:ascii="Open Sans" w:hAnsi="Open Sans" w:cs="Open Sans"/>
              </w:rPr>
            </w:pPr>
          </w:p>
        </w:tc>
      </w:tr>
      <w:tr w:rsidR="00825DC1" w14:paraId="6E4C708B" w14:textId="77777777" w:rsidTr="00A763D5">
        <w:tc>
          <w:tcPr>
            <w:tcW w:w="4219" w:type="dxa"/>
          </w:tcPr>
          <w:p w14:paraId="074CBB8F" w14:textId="3CD7E95E" w:rsidR="00825DC1" w:rsidRPr="00825DC1" w:rsidRDefault="00825DC1" w:rsidP="00A763D5">
            <w:pPr>
              <w:rPr>
                <w:rFonts w:ascii="Open Sans" w:hAnsi="Open Sans" w:cs="Open Sans"/>
                <w:b/>
                <w:bCs/>
              </w:rPr>
            </w:pPr>
            <w:r w:rsidRPr="00825DC1">
              <w:rPr>
                <w:rFonts w:ascii="Open Sans" w:hAnsi="Open Sans" w:cs="Open Sans"/>
                <w:b/>
                <w:bCs/>
              </w:rPr>
              <w:t>Social/participation</w:t>
            </w:r>
          </w:p>
        </w:tc>
        <w:tc>
          <w:tcPr>
            <w:tcW w:w="4637" w:type="dxa"/>
          </w:tcPr>
          <w:p w14:paraId="25C41453" w14:textId="77777777" w:rsidR="00825DC1" w:rsidRDefault="00825DC1" w:rsidP="00A763D5">
            <w:pPr>
              <w:rPr>
                <w:rFonts w:ascii="Open Sans" w:hAnsi="Open Sans" w:cs="Open Sans"/>
              </w:rPr>
            </w:pPr>
          </w:p>
        </w:tc>
      </w:tr>
      <w:tr w:rsidR="00825DC1" w14:paraId="2CD031BF" w14:textId="77777777" w:rsidTr="00A763D5">
        <w:tc>
          <w:tcPr>
            <w:tcW w:w="4219" w:type="dxa"/>
          </w:tcPr>
          <w:p w14:paraId="05866DC6" w14:textId="77623B2F" w:rsidR="00825DC1" w:rsidRPr="00825DC1" w:rsidRDefault="00825DC1" w:rsidP="00A763D5">
            <w:pPr>
              <w:rPr>
                <w:rFonts w:ascii="Open Sans" w:hAnsi="Open Sans" w:cs="Open Sans"/>
                <w:b/>
                <w:bCs/>
              </w:rPr>
            </w:pPr>
            <w:r w:rsidRPr="00825DC1">
              <w:rPr>
                <w:rFonts w:ascii="Open Sans" w:hAnsi="Open Sans" w:cs="Open Sans"/>
                <w:b/>
                <w:bCs/>
              </w:rPr>
              <w:t>Independence/executive functioning</w:t>
            </w:r>
          </w:p>
        </w:tc>
        <w:tc>
          <w:tcPr>
            <w:tcW w:w="4637" w:type="dxa"/>
          </w:tcPr>
          <w:p w14:paraId="112E005A" w14:textId="77777777" w:rsidR="00825DC1" w:rsidRDefault="00825DC1" w:rsidP="00A763D5">
            <w:pPr>
              <w:rPr>
                <w:rFonts w:ascii="Open Sans" w:hAnsi="Open Sans" w:cs="Open Sans"/>
              </w:rPr>
            </w:pPr>
          </w:p>
        </w:tc>
      </w:tr>
    </w:tbl>
    <w:p w14:paraId="11758B21" w14:textId="77777777" w:rsidR="00825DC1" w:rsidRPr="00ED6B4B" w:rsidRDefault="00825DC1" w:rsidP="00825DC1">
      <w:pPr>
        <w:rPr>
          <w:rFonts w:ascii="Open Sans" w:hAnsi="Open Sans" w:cs="Open Sans"/>
        </w:rPr>
      </w:pPr>
    </w:p>
    <w:tbl>
      <w:tblPr>
        <w:tblStyle w:val="TableGrid"/>
        <w:tblW w:w="0" w:type="auto"/>
        <w:tblLook w:val="04A0" w:firstRow="1" w:lastRow="0" w:firstColumn="1" w:lastColumn="0" w:noHBand="0" w:noVBand="1"/>
      </w:tblPr>
      <w:tblGrid>
        <w:gridCol w:w="4077"/>
        <w:gridCol w:w="4779"/>
      </w:tblGrid>
      <w:tr w:rsidR="00825DC1" w:rsidRPr="00825DC1" w14:paraId="405F015E" w14:textId="77777777" w:rsidTr="00A763D5">
        <w:tc>
          <w:tcPr>
            <w:tcW w:w="8856" w:type="dxa"/>
            <w:gridSpan w:val="2"/>
          </w:tcPr>
          <w:p w14:paraId="656720B7" w14:textId="77777777" w:rsidR="00825DC1" w:rsidRPr="00825DC1" w:rsidRDefault="00825DC1" w:rsidP="00A763D5">
            <w:pPr>
              <w:jc w:val="center"/>
              <w:rPr>
                <w:rFonts w:ascii="Open Sans" w:hAnsi="Open Sans" w:cs="Open Sans"/>
                <w:b/>
                <w:bCs/>
              </w:rPr>
            </w:pPr>
            <w:r w:rsidRPr="00825DC1">
              <w:rPr>
                <w:rFonts w:ascii="Open Sans" w:hAnsi="Open Sans" w:cs="Open Sans"/>
                <w:b/>
                <w:bCs/>
              </w:rPr>
              <w:t>Identified Barriers to Learning and Participation</w:t>
            </w:r>
          </w:p>
        </w:tc>
      </w:tr>
      <w:tr w:rsidR="00825DC1" w14:paraId="102AE467" w14:textId="77777777" w:rsidTr="00A763D5">
        <w:tc>
          <w:tcPr>
            <w:tcW w:w="4077" w:type="dxa"/>
          </w:tcPr>
          <w:p w14:paraId="17C45AC7" w14:textId="77777777" w:rsidR="00825DC1" w:rsidRPr="00825DC1" w:rsidRDefault="00825DC1" w:rsidP="00A763D5">
            <w:pPr>
              <w:rPr>
                <w:rFonts w:ascii="Open Sans" w:hAnsi="Open Sans" w:cs="Open Sans"/>
                <w:b/>
                <w:bCs/>
              </w:rPr>
            </w:pPr>
            <w:r w:rsidRPr="00825DC1">
              <w:rPr>
                <w:rFonts w:ascii="Open Sans" w:hAnsi="Open Sans" w:cs="Open Sans"/>
                <w:b/>
                <w:bCs/>
              </w:rPr>
              <w:t>Accessing instructions</w:t>
            </w:r>
          </w:p>
        </w:tc>
        <w:tc>
          <w:tcPr>
            <w:tcW w:w="4779" w:type="dxa"/>
          </w:tcPr>
          <w:p w14:paraId="62DB3FC9" w14:textId="77777777" w:rsidR="00825DC1" w:rsidRDefault="00825DC1" w:rsidP="00A763D5">
            <w:pPr>
              <w:rPr>
                <w:rFonts w:ascii="Open Sans" w:hAnsi="Open Sans" w:cs="Open Sans"/>
              </w:rPr>
            </w:pPr>
          </w:p>
        </w:tc>
      </w:tr>
      <w:tr w:rsidR="00825DC1" w14:paraId="21171E04" w14:textId="77777777" w:rsidTr="00A763D5">
        <w:tc>
          <w:tcPr>
            <w:tcW w:w="4077" w:type="dxa"/>
          </w:tcPr>
          <w:p w14:paraId="588909D9" w14:textId="2DDF7383" w:rsidR="00825DC1" w:rsidRPr="00825DC1" w:rsidRDefault="00825DC1" w:rsidP="00A763D5">
            <w:pPr>
              <w:rPr>
                <w:rFonts w:ascii="Open Sans" w:hAnsi="Open Sans" w:cs="Open Sans"/>
                <w:b/>
                <w:bCs/>
              </w:rPr>
            </w:pPr>
            <w:r w:rsidRPr="00825DC1">
              <w:rPr>
                <w:rFonts w:ascii="Open Sans" w:hAnsi="Open Sans" w:cs="Open Sans"/>
                <w:b/>
                <w:bCs/>
              </w:rPr>
              <w:t>Working memory/task sequencing</w:t>
            </w:r>
          </w:p>
        </w:tc>
        <w:tc>
          <w:tcPr>
            <w:tcW w:w="4779" w:type="dxa"/>
          </w:tcPr>
          <w:p w14:paraId="1C4BC025" w14:textId="77777777" w:rsidR="00825DC1" w:rsidRDefault="00825DC1" w:rsidP="00A763D5">
            <w:pPr>
              <w:rPr>
                <w:rFonts w:ascii="Open Sans" w:hAnsi="Open Sans" w:cs="Open Sans"/>
              </w:rPr>
            </w:pPr>
          </w:p>
        </w:tc>
      </w:tr>
      <w:tr w:rsidR="00825DC1" w14:paraId="6B2ED256" w14:textId="77777777" w:rsidTr="00A763D5">
        <w:tc>
          <w:tcPr>
            <w:tcW w:w="4077" w:type="dxa"/>
          </w:tcPr>
          <w:p w14:paraId="0EE73960" w14:textId="0FC0FBF1" w:rsidR="00825DC1" w:rsidRPr="00825DC1" w:rsidRDefault="00825DC1" w:rsidP="00A763D5">
            <w:pPr>
              <w:rPr>
                <w:rFonts w:ascii="Open Sans" w:hAnsi="Open Sans" w:cs="Open Sans"/>
                <w:b/>
                <w:bCs/>
              </w:rPr>
            </w:pPr>
            <w:r w:rsidRPr="00825DC1">
              <w:rPr>
                <w:rFonts w:ascii="Open Sans" w:hAnsi="Open Sans" w:cs="Open Sans"/>
                <w:b/>
                <w:bCs/>
              </w:rPr>
              <w:t>Attention/task initiation</w:t>
            </w:r>
          </w:p>
        </w:tc>
        <w:tc>
          <w:tcPr>
            <w:tcW w:w="4779" w:type="dxa"/>
          </w:tcPr>
          <w:p w14:paraId="5790DB02" w14:textId="77777777" w:rsidR="00825DC1" w:rsidRDefault="00825DC1" w:rsidP="00A763D5">
            <w:pPr>
              <w:rPr>
                <w:rFonts w:ascii="Open Sans" w:hAnsi="Open Sans" w:cs="Open Sans"/>
              </w:rPr>
            </w:pPr>
          </w:p>
        </w:tc>
      </w:tr>
      <w:tr w:rsidR="00825DC1" w14:paraId="50EB5D5E" w14:textId="77777777" w:rsidTr="00A763D5">
        <w:tc>
          <w:tcPr>
            <w:tcW w:w="4077" w:type="dxa"/>
          </w:tcPr>
          <w:p w14:paraId="7E481BAF" w14:textId="56CF27C9" w:rsidR="00825DC1" w:rsidRPr="00825DC1" w:rsidRDefault="00825DC1" w:rsidP="00A763D5">
            <w:pPr>
              <w:rPr>
                <w:rFonts w:ascii="Open Sans" w:hAnsi="Open Sans" w:cs="Open Sans"/>
                <w:b/>
                <w:bCs/>
              </w:rPr>
            </w:pPr>
            <w:r w:rsidRPr="00825DC1">
              <w:rPr>
                <w:rFonts w:ascii="Open Sans" w:hAnsi="Open Sans" w:cs="Open Sans"/>
                <w:b/>
                <w:bCs/>
              </w:rPr>
              <w:t>Physical access/fatigue</w:t>
            </w:r>
          </w:p>
        </w:tc>
        <w:tc>
          <w:tcPr>
            <w:tcW w:w="4779" w:type="dxa"/>
          </w:tcPr>
          <w:p w14:paraId="2F5AFEBD" w14:textId="77777777" w:rsidR="00825DC1" w:rsidRDefault="00825DC1" w:rsidP="00A763D5">
            <w:pPr>
              <w:rPr>
                <w:rFonts w:ascii="Open Sans" w:hAnsi="Open Sans" w:cs="Open Sans"/>
              </w:rPr>
            </w:pPr>
          </w:p>
        </w:tc>
      </w:tr>
      <w:tr w:rsidR="00825DC1" w14:paraId="19AA1EFF" w14:textId="77777777" w:rsidTr="00A763D5">
        <w:tc>
          <w:tcPr>
            <w:tcW w:w="4077" w:type="dxa"/>
          </w:tcPr>
          <w:p w14:paraId="7069CEA4" w14:textId="77777777" w:rsidR="00825DC1" w:rsidRPr="00825DC1" w:rsidRDefault="00825DC1" w:rsidP="00A763D5">
            <w:pPr>
              <w:rPr>
                <w:rFonts w:ascii="Open Sans" w:hAnsi="Open Sans" w:cs="Open Sans"/>
                <w:b/>
                <w:bCs/>
              </w:rPr>
            </w:pPr>
            <w:r w:rsidRPr="00825DC1">
              <w:rPr>
                <w:rFonts w:ascii="Open Sans" w:hAnsi="Open Sans" w:cs="Open Sans"/>
                <w:b/>
                <w:bCs/>
              </w:rPr>
              <w:t>Sensory factors</w:t>
            </w:r>
          </w:p>
        </w:tc>
        <w:tc>
          <w:tcPr>
            <w:tcW w:w="4779" w:type="dxa"/>
          </w:tcPr>
          <w:p w14:paraId="26294E35" w14:textId="77777777" w:rsidR="00825DC1" w:rsidRDefault="00825DC1" w:rsidP="00A763D5">
            <w:pPr>
              <w:rPr>
                <w:rFonts w:ascii="Open Sans" w:hAnsi="Open Sans" w:cs="Open Sans"/>
              </w:rPr>
            </w:pPr>
          </w:p>
        </w:tc>
      </w:tr>
      <w:tr w:rsidR="00825DC1" w14:paraId="4AC9DB64" w14:textId="77777777" w:rsidTr="00A763D5">
        <w:tc>
          <w:tcPr>
            <w:tcW w:w="4077" w:type="dxa"/>
          </w:tcPr>
          <w:p w14:paraId="2E73EB03" w14:textId="77777777" w:rsidR="00825DC1" w:rsidRPr="00825DC1" w:rsidRDefault="00825DC1" w:rsidP="00A763D5">
            <w:pPr>
              <w:rPr>
                <w:rFonts w:ascii="Open Sans" w:hAnsi="Open Sans" w:cs="Open Sans"/>
                <w:b/>
                <w:bCs/>
              </w:rPr>
            </w:pPr>
            <w:r w:rsidRPr="00825DC1">
              <w:rPr>
                <w:rFonts w:ascii="Open Sans" w:hAnsi="Open Sans" w:cs="Open Sans"/>
                <w:b/>
                <w:bCs/>
              </w:rPr>
              <w:t>Assessment conditions</w:t>
            </w:r>
          </w:p>
        </w:tc>
        <w:tc>
          <w:tcPr>
            <w:tcW w:w="4779" w:type="dxa"/>
          </w:tcPr>
          <w:p w14:paraId="300BABC8" w14:textId="77777777" w:rsidR="00825DC1" w:rsidRDefault="00825DC1" w:rsidP="00A763D5">
            <w:pPr>
              <w:rPr>
                <w:rFonts w:ascii="Open Sans" w:hAnsi="Open Sans" w:cs="Open Sans"/>
              </w:rPr>
            </w:pPr>
          </w:p>
        </w:tc>
      </w:tr>
    </w:tbl>
    <w:p w14:paraId="3CF26CF6" w14:textId="77777777" w:rsidR="00825DC1" w:rsidRPr="00ED6B4B" w:rsidRDefault="00825DC1" w:rsidP="00825DC1">
      <w:pPr>
        <w:rPr>
          <w:rFonts w:ascii="Open Sans" w:hAnsi="Open Sans" w:cs="Open Sans"/>
        </w:rPr>
      </w:pPr>
    </w:p>
    <w:tbl>
      <w:tblPr>
        <w:tblStyle w:val="TableGrid"/>
        <w:tblW w:w="0" w:type="auto"/>
        <w:tblLook w:val="04A0" w:firstRow="1" w:lastRow="0" w:firstColumn="1" w:lastColumn="0" w:noHBand="0" w:noVBand="1"/>
      </w:tblPr>
      <w:tblGrid>
        <w:gridCol w:w="4077"/>
        <w:gridCol w:w="4779"/>
      </w:tblGrid>
      <w:tr w:rsidR="00825DC1" w:rsidRPr="00825DC1" w14:paraId="4386BF44" w14:textId="77777777" w:rsidTr="00A763D5">
        <w:tc>
          <w:tcPr>
            <w:tcW w:w="8856" w:type="dxa"/>
            <w:gridSpan w:val="2"/>
          </w:tcPr>
          <w:p w14:paraId="3B4AE6D8" w14:textId="77777777" w:rsidR="00825DC1" w:rsidRPr="00825DC1" w:rsidRDefault="00825DC1" w:rsidP="00A763D5">
            <w:pPr>
              <w:jc w:val="center"/>
              <w:rPr>
                <w:rFonts w:ascii="Open Sans" w:hAnsi="Open Sans" w:cs="Open Sans"/>
                <w:b/>
                <w:bCs/>
              </w:rPr>
            </w:pPr>
            <w:r w:rsidRPr="00825DC1">
              <w:rPr>
                <w:rFonts w:ascii="Open Sans" w:hAnsi="Open Sans" w:cs="Open Sans"/>
                <w:b/>
                <w:bCs/>
              </w:rPr>
              <w:t>Planned Reasonable Adjustments</w:t>
            </w:r>
          </w:p>
        </w:tc>
      </w:tr>
      <w:tr w:rsidR="00825DC1" w14:paraId="63D46015" w14:textId="77777777" w:rsidTr="00A763D5">
        <w:tc>
          <w:tcPr>
            <w:tcW w:w="4077" w:type="dxa"/>
          </w:tcPr>
          <w:p w14:paraId="23646288" w14:textId="77777777" w:rsidR="00825DC1" w:rsidRPr="00825DC1" w:rsidRDefault="00825DC1" w:rsidP="00A763D5">
            <w:pPr>
              <w:rPr>
                <w:rFonts w:ascii="Open Sans" w:hAnsi="Open Sans" w:cs="Open Sans"/>
                <w:b/>
                <w:bCs/>
              </w:rPr>
            </w:pPr>
            <w:r w:rsidRPr="00825DC1">
              <w:rPr>
                <w:rFonts w:ascii="Open Sans" w:hAnsi="Open Sans" w:cs="Open Sans"/>
                <w:b/>
                <w:bCs/>
              </w:rPr>
              <w:t>Teaching and Instruction</w:t>
            </w:r>
          </w:p>
        </w:tc>
        <w:tc>
          <w:tcPr>
            <w:tcW w:w="4779" w:type="dxa"/>
          </w:tcPr>
          <w:p w14:paraId="5D24B22D" w14:textId="77777777" w:rsidR="00825DC1" w:rsidRDefault="00825DC1" w:rsidP="00A763D5">
            <w:pPr>
              <w:rPr>
                <w:rFonts w:ascii="Open Sans" w:hAnsi="Open Sans" w:cs="Open Sans"/>
              </w:rPr>
            </w:pPr>
          </w:p>
        </w:tc>
      </w:tr>
      <w:tr w:rsidR="00825DC1" w14:paraId="0E890772" w14:textId="77777777" w:rsidTr="00A763D5">
        <w:tc>
          <w:tcPr>
            <w:tcW w:w="4077" w:type="dxa"/>
          </w:tcPr>
          <w:p w14:paraId="6576E982" w14:textId="77777777" w:rsidR="00825DC1" w:rsidRPr="00825DC1" w:rsidRDefault="00825DC1" w:rsidP="00A763D5">
            <w:pPr>
              <w:rPr>
                <w:rFonts w:ascii="Open Sans" w:hAnsi="Open Sans" w:cs="Open Sans"/>
                <w:b/>
                <w:bCs/>
              </w:rPr>
            </w:pPr>
            <w:r w:rsidRPr="00825DC1">
              <w:rPr>
                <w:rFonts w:ascii="Open Sans" w:hAnsi="Open Sans" w:cs="Open Sans"/>
                <w:b/>
                <w:bCs/>
              </w:rPr>
              <w:t>Learning Materials and Environment</w:t>
            </w:r>
          </w:p>
        </w:tc>
        <w:tc>
          <w:tcPr>
            <w:tcW w:w="4779" w:type="dxa"/>
          </w:tcPr>
          <w:p w14:paraId="1DE8FEF0" w14:textId="77777777" w:rsidR="00825DC1" w:rsidRDefault="00825DC1" w:rsidP="00A763D5">
            <w:pPr>
              <w:rPr>
                <w:rFonts w:ascii="Open Sans" w:hAnsi="Open Sans" w:cs="Open Sans"/>
              </w:rPr>
            </w:pPr>
          </w:p>
        </w:tc>
      </w:tr>
      <w:tr w:rsidR="00825DC1" w14:paraId="599BFC8F" w14:textId="77777777" w:rsidTr="00A763D5">
        <w:tc>
          <w:tcPr>
            <w:tcW w:w="4077" w:type="dxa"/>
          </w:tcPr>
          <w:p w14:paraId="39EF541E" w14:textId="77777777" w:rsidR="00825DC1" w:rsidRPr="00825DC1" w:rsidRDefault="00825DC1" w:rsidP="00A763D5">
            <w:pPr>
              <w:rPr>
                <w:rFonts w:ascii="Open Sans" w:hAnsi="Open Sans" w:cs="Open Sans"/>
                <w:b/>
                <w:bCs/>
              </w:rPr>
            </w:pPr>
            <w:r w:rsidRPr="00825DC1">
              <w:rPr>
                <w:rFonts w:ascii="Open Sans" w:hAnsi="Open Sans" w:cs="Open Sans"/>
                <w:b/>
                <w:bCs/>
              </w:rPr>
              <w:t>Executive Functioning Supports</w:t>
            </w:r>
          </w:p>
        </w:tc>
        <w:tc>
          <w:tcPr>
            <w:tcW w:w="4779" w:type="dxa"/>
          </w:tcPr>
          <w:p w14:paraId="2D7AC31D" w14:textId="77777777" w:rsidR="00825DC1" w:rsidRDefault="00825DC1" w:rsidP="00A763D5">
            <w:pPr>
              <w:rPr>
                <w:rFonts w:ascii="Open Sans" w:hAnsi="Open Sans" w:cs="Open Sans"/>
              </w:rPr>
            </w:pPr>
          </w:p>
        </w:tc>
      </w:tr>
      <w:tr w:rsidR="00825DC1" w14:paraId="03B2D7CE" w14:textId="77777777" w:rsidTr="00A763D5">
        <w:tc>
          <w:tcPr>
            <w:tcW w:w="4077" w:type="dxa"/>
          </w:tcPr>
          <w:p w14:paraId="5034EFA9" w14:textId="77777777" w:rsidR="00825DC1" w:rsidRPr="00825DC1" w:rsidRDefault="00825DC1" w:rsidP="00A763D5">
            <w:pPr>
              <w:rPr>
                <w:rFonts w:ascii="Open Sans" w:hAnsi="Open Sans" w:cs="Open Sans"/>
                <w:b/>
                <w:bCs/>
              </w:rPr>
            </w:pPr>
            <w:r w:rsidRPr="00825DC1">
              <w:rPr>
                <w:rFonts w:ascii="Open Sans" w:hAnsi="Open Sans" w:cs="Open Sans"/>
                <w:b/>
                <w:bCs/>
              </w:rPr>
              <w:t>Assessment Adjustments</w:t>
            </w:r>
          </w:p>
        </w:tc>
        <w:tc>
          <w:tcPr>
            <w:tcW w:w="4779" w:type="dxa"/>
          </w:tcPr>
          <w:p w14:paraId="19DB0DF3" w14:textId="77777777" w:rsidR="00825DC1" w:rsidRDefault="00825DC1" w:rsidP="00A763D5">
            <w:pPr>
              <w:rPr>
                <w:rFonts w:ascii="Open Sans" w:hAnsi="Open Sans" w:cs="Open Sans"/>
              </w:rPr>
            </w:pPr>
          </w:p>
        </w:tc>
      </w:tr>
    </w:tbl>
    <w:p w14:paraId="7F0DB9F9" w14:textId="7BC4F035" w:rsidR="00825DC1" w:rsidRPr="00ED6B4B" w:rsidRDefault="00825DC1" w:rsidP="00825DC1">
      <w:pPr>
        <w:rPr>
          <w:rFonts w:ascii="Open Sans" w:hAnsi="Open Sans" w:cs="Open Sans"/>
        </w:rPr>
      </w:pPr>
    </w:p>
    <w:tbl>
      <w:tblPr>
        <w:tblStyle w:val="TableGrid"/>
        <w:tblW w:w="0" w:type="auto"/>
        <w:tblLook w:val="04A0" w:firstRow="1" w:lastRow="0" w:firstColumn="1" w:lastColumn="0" w:noHBand="0" w:noVBand="1"/>
      </w:tblPr>
      <w:tblGrid>
        <w:gridCol w:w="3936"/>
        <w:gridCol w:w="4920"/>
      </w:tblGrid>
      <w:tr w:rsidR="00825DC1" w:rsidRPr="00825DC1" w14:paraId="5BB19848" w14:textId="77777777" w:rsidTr="00A763D5">
        <w:tc>
          <w:tcPr>
            <w:tcW w:w="8856" w:type="dxa"/>
            <w:gridSpan w:val="2"/>
          </w:tcPr>
          <w:p w14:paraId="4CA471E1" w14:textId="77777777" w:rsidR="00825DC1" w:rsidRPr="00825DC1" w:rsidRDefault="00825DC1" w:rsidP="00A763D5">
            <w:pPr>
              <w:jc w:val="center"/>
              <w:rPr>
                <w:rFonts w:ascii="Open Sans" w:hAnsi="Open Sans" w:cs="Open Sans"/>
                <w:b/>
                <w:bCs/>
              </w:rPr>
            </w:pPr>
            <w:r w:rsidRPr="00825DC1">
              <w:rPr>
                <w:rFonts w:ascii="Open Sans" w:hAnsi="Open Sans" w:cs="Open Sans"/>
                <w:b/>
                <w:bCs/>
              </w:rPr>
              <w:t>Support Roles and Use of Additional Supports</w:t>
            </w:r>
          </w:p>
        </w:tc>
      </w:tr>
      <w:tr w:rsidR="00825DC1" w14:paraId="737AA375" w14:textId="77777777" w:rsidTr="00A763D5">
        <w:tc>
          <w:tcPr>
            <w:tcW w:w="3936" w:type="dxa"/>
          </w:tcPr>
          <w:p w14:paraId="472BF04D" w14:textId="0BAE84BC" w:rsidR="00825DC1" w:rsidRPr="00825DC1" w:rsidRDefault="00825DC1" w:rsidP="00A763D5">
            <w:pPr>
              <w:rPr>
                <w:rFonts w:ascii="Open Sans" w:hAnsi="Open Sans" w:cs="Open Sans"/>
                <w:b/>
                <w:bCs/>
              </w:rPr>
            </w:pPr>
            <w:r w:rsidRPr="00825DC1">
              <w:rPr>
                <w:rFonts w:ascii="Open Sans" w:hAnsi="Open Sans" w:cs="Open Sans"/>
                <w:b/>
                <w:bCs/>
              </w:rPr>
              <w:t>Teacher aide/support worker</w:t>
            </w:r>
          </w:p>
        </w:tc>
        <w:tc>
          <w:tcPr>
            <w:tcW w:w="4920" w:type="dxa"/>
          </w:tcPr>
          <w:p w14:paraId="7BAE9442" w14:textId="77777777" w:rsidR="00825DC1" w:rsidRDefault="00825DC1" w:rsidP="00A763D5">
            <w:pPr>
              <w:rPr>
                <w:rFonts w:ascii="Open Sans" w:hAnsi="Open Sans" w:cs="Open Sans"/>
              </w:rPr>
            </w:pPr>
          </w:p>
        </w:tc>
      </w:tr>
      <w:tr w:rsidR="00825DC1" w14:paraId="611B9798" w14:textId="77777777" w:rsidTr="00A763D5">
        <w:tc>
          <w:tcPr>
            <w:tcW w:w="3936" w:type="dxa"/>
          </w:tcPr>
          <w:p w14:paraId="42DDA688" w14:textId="77777777" w:rsidR="00825DC1" w:rsidRPr="00825DC1" w:rsidRDefault="00825DC1" w:rsidP="00A763D5">
            <w:pPr>
              <w:rPr>
                <w:rFonts w:ascii="Open Sans" w:hAnsi="Open Sans" w:cs="Open Sans"/>
                <w:b/>
                <w:bCs/>
              </w:rPr>
            </w:pPr>
            <w:r w:rsidRPr="00825DC1">
              <w:rPr>
                <w:rFonts w:ascii="Open Sans" w:hAnsi="Open Sans" w:cs="Open Sans"/>
                <w:b/>
                <w:bCs/>
              </w:rPr>
              <w:lastRenderedPageBreak/>
              <w:t>Allied health input</w:t>
            </w:r>
          </w:p>
        </w:tc>
        <w:tc>
          <w:tcPr>
            <w:tcW w:w="4920" w:type="dxa"/>
          </w:tcPr>
          <w:p w14:paraId="4C4A7FF4" w14:textId="77777777" w:rsidR="00825DC1" w:rsidRDefault="00825DC1" w:rsidP="00A763D5">
            <w:pPr>
              <w:rPr>
                <w:rFonts w:ascii="Open Sans" w:hAnsi="Open Sans" w:cs="Open Sans"/>
              </w:rPr>
            </w:pPr>
          </w:p>
        </w:tc>
      </w:tr>
      <w:tr w:rsidR="00825DC1" w14:paraId="5FDE6260" w14:textId="77777777" w:rsidTr="00A763D5">
        <w:tc>
          <w:tcPr>
            <w:tcW w:w="3936" w:type="dxa"/>
          </w:tcPr>
          <w:p w14:paraId="7A9387E5" w14:textId="77777777" w:rsidR="00825DC1" w:rsidRPr="00825DC1" w:rsidRDefault="00825DC1" w:rsidP="00A763D5">
            <w:pPr>
              <w:rPr>
                <w:rFonts w:ascii="Open Sans" w:hAnsi="Open Sans" w:cs="Open Sans"/>
                <w:b/>
                <w:bCs/>
              </w:rPr>
            </w:pPr>
            <w:r w:rsidRPr="00825DC1">
              <w:rPr>
                <w:rFonts w:ascii="Open Sans" w:hAnsi="Open Sans" w:cs="Open Sans"/>
                <w:b/>
                <w:bCs/>
              </w:rPr>
              <w:t>NDIS-funded supports (if relevant)</w:t>
            </w:r>
          </w:p>
        </w:tc>
        <w:tc>
          <w:tcPr>
            <w:tcW w:w="4920" w:type="dxa"/>
          </w:tcPr>
          <w:p w14:paraId="08D148B1" w14:textId="77777777" w:rsidR="00825DC1" w:rsidRDefault="00825DC1" w:rsidP="00A763D5">
            <w:pPr>
              <w:rPr>
                <w:rFonts w:ascii="Open Sans" w:hAnsi="Open Sans" w:cs="Open Sans"/>
              </w:rPr>
            </w:pPr>
          </w:p>
        </w:tc>
      </w:tr>
    </w:tbl>
    <w:p w14:paraId="124B8C40" w14:textId="77777777" w:rsidR="00825DC1" w:rsidRPr="00ED6B4B" w:rsidRDefault="00825DC1" w:rsidP="00825DC1">
      <w:pPr>
        <w:rPr>
          <w:rFonts w:ascii="Open Sans" w:hAnsi="Open Sans" w:cs="Open Sans"/>
        </w:rPr>
      </w:pPr>
    </w:p>
    <w:tbl>
      <w:tblPr>
        <w:tblStyle w:val="TableGrid"/>
        <w:tblW w:w="0" w:type="auto"/>
        <w:tblLook w:val="04A0" w:firstRow="1" w:lastRow="0" w:firstColumn="1" w:lastColumn="0" w:noHBand="0" w:noVBand="1"/>
      </w:tblPr>
      <w:tblGrid>
        <w:gridCol w:w="4428"/>
        <w:gridCol w:w="4428"/>
      </w:tblGrid>
      <w:tr w:rsidR="00825DC1" w:rsidRPr="00825DC1" w14:paraId="57A2CDFC" w14:textId="77777777" w:rsidTr="00A763D5">
        <w:tc>
          <w:tcPr>
            <w:tcW w:w="8856" w:type="dxa"/>
            <w:gridSpan w:val="2"/>
          </w:tcPr>
          <w:p w14:paraId="77501E2E" w14:textId="77777777" w:rsidR="00825DC1" w:rsidRPr="00825DC1" w:rsidRDefault="00825DC1" w:rsidP="00A763D5">
            <w:pPr>
              <w:jc w:val="center"/>
              <w:rPr>
                <w:rFonts w:ascii="Open Sans" w:hAnsi="Open Sans" w:cs="Open Sans"/>
                <w:b/>
                <w:bCs/>
              </w:rPr>
            </w:pPr>
            <w:r w:rsidRPr="00825DC1">
              <w:rPr>
                <w:rFonts w:ascii="Open Sans" w:hAnsi="Open Sans" w:cs="Open Sans"/>
                <w:b/>
                <w:bCs/>
              </w:rPr>
              <w:t>Collaboration and Communication</w:t>
            </w:r>
          </w:p>
        </w:tc>
      </w:tr>
      <w:tr w:rsidR="00825DC1" w14:paraId="78F8DA7B" w14:textId="77777777" w:rsidTr="00A763D5">
        <w:tc>
          <w:tcPr>
            <w:tcW w:w="4428" w:type="dxa"/>
          </w:tcPr>
          <w:p w14:paraId="1BC51F61" w14:textId="77777777" w:rsidR="00825DC1" w:rsidRPr="00825DC1" w:rsidRDefault="00825DC1" w:rsidP="00A763D5">
            <w:pPr>
              <w:rPr>
                <w:rFonts w:ascii="Open Sans" w:hAnsi="Open Sans" w:cs="Open Sans"/>
                <w:b/>
                <w:bCs/>
              </w:rPr>
            </w:pPr>
            <w:r w:rsidRPr="00825DC1">
              <w:rPr>
                <w:rFonts w:ascii="Open Sans" w:hAnsi="Open Sans" w:cs="Open Sans"/>
                <w:b/>
                <w:bCs/>
              </w:rPr>
              <w:t>Student</w:t>
            </w:r>
          </w:p>
        </w:tc>
        <w:tc>
          <w:tcPr>
            <w:tcW w:w="4428" w:type="dxa"/>
          </w:tcPr>
          <w:p w14:paraId="7451961D" w14:textId="77777777" w:rsidR="00825DC1" w:rsidRDefault="00825DC1" w:rsidP="00A763D5">
            <w:pPr>
              <w:rPr>
                <w:rFonts w:ascii="Open Sans" w:hAnsi="Open Sans" w:cs="Open Sans"/>
              </w:rPr>
            </w:pPr>
          </w:p>
        </w:tc>
      </w:tr>
      <w:tr w:rsidR="00825DC1" w14:paraId="07C50945" w14:textId="77777777" w:rsidTr="00A763D5">
        <w:tc>
          <w:tcPr>
            <w:tcW w:w="4428" w:type="dxa"/>
          </w:tcPr>
          <w:p w14:paraId="7DE29BF0" w14:textId="14905AAC" w:rsidR="00825DC1" w:rsidRPr="00825DC1" w:rsidRDefault="00825DC1" w:rsidP="00A763D5">
            <w:pPr>
              <w:rPr>
                <w:rFonts w:ascii="Open Sans" w:hAnsi="Open Sans" w:cs="Open Sans"/>
                <w:b/>
                <w:bCs/>
              </w:rPr>
            </w:pPr>
            <w:r w:rsidRPr="00825DC1">
              <w:rPr>
                <w:rFonts w:ascii="Open Sans" w:hAnsi="Open Sans" w:cs="Open Sans"/>
                <w:b/>
                <w:bCs/>
              </w:rPr>
              <w:t>Parent/carer</w:t>
            </w:r>
          </w:p>
        </w:tc>
        <w:tc>
          <w:tcPr>
            <w:tcW w:w="4428" w:type="dxa"/>
          </w:tcPr>
          <w:p w14:paraId="79853EBE" w14:textId="77777777" w:rsidR="00825DC1" w:rsidRDefault="00825DC1" w:rsidP="00A763D5">
            <w:pPr>
              <w:rPr>
                <w:rFonts w:ascii="Open Sans" w:hAnsi="Open Sans" w:cs="Open Sans"/>
              </w:rPr>
            </w:pPr>
          </w:p>
        </w:tc>
      </w:tr>
      <w:tr w:rsidR="00825DC1" w14:paraId="2171ECCC" w14:textId="77777777" w:rsidTr="00A763D5">
        <w:tc>
          <w:tcPr>
            <w:tcW w:w="4428" w:type="dxa"/>
          </w:tcPr>
          <w:p w14:paraId="2D01547D" w14:textId="77777777" w:rsidR="00825DC1" w:rsidRPr="00825DC1" w:rsidRDefault="00825DC1" w:rsidP="00A763D5">
            <w:pPr>
              <w:rPr>
                <w:rFonts w:ascii="Open Sans" w:hAnsi="Open Sans" w:cs="Open Sans"/>
                <w:b/>
                <w:bCs/>
              </w:rPr>
            </w:pPr>
            <w:r w:rsidRPr="00825DC1">
              <w:rPr>
                <w:rFonts w:ascii="Open Sans" w:hAnsi="Open Sans" w:cs="Open Sans"/>
                <w:b/>
                <w:bCs/>
              </w:rPr>
              <w:t>School leadership</w:t>
            </w:r>
          </w:p>
        </w:tc>
        <w:tc>
          <w:tcPr>
            <w:tcW w:w="4428" w:type="dxa"/>
          </w:tcPr>
          <w:p w14:paraId="271310A2" w14:textId="77777777" w:rsidR="00825DC1" w:rsidRDefault="00825DC1" w:rsidP="00A763D5">
            <w:pPr>
              <w:rPr>
                <w:rFonts w:ascii="Open Sans" w:hAnsi="Open Sans" w:cs="Open Sans"/>
              </w:rPr>
            </w:pPr>
          </w:p>
        </w:tc>
      </w:tr>
      <w:tr w:rsidR="00825DC1" w14:paraId="03D3EC84" w14:textId="77777777" w:rsidTr="00A763D5">
        <w:tc>
          <w:tcPr>
            <w:tcW w:w="4428" w:type="dxa"/>
          </w:tcPr>
          <w:p w14:paraId="2A960EB3" w14:textId="0F7C64EB" w:rsidR="00825DC1" w:rsidRPr="00825DC1" w:rsidRDefault="00825DC1" w:rsidP="00A763D5">
            <w:pPr>
              <w:rPr>
                <w:rFonts w:ascii="Open Sans" w:hAnsi="Open Sans" w:cs="Open Sans"/>
                <w:b/>
                <w:bCs/>
              </w:rPr>
            </w:pPr>
            <w:r w:rsidRPr="00825DC1">
              <w:rPr>
                <w:rFonts w:ascii="Open Sans" w:hAnsi="Open Sans" w:cs="Open Sans"/>
                <w:b/>
                <w:bCs/>
              </w:rPr>
              <w:t>Wellbeing/inclusion staff</w:t>
            </w:r>
          </w:p>
        </w:tc>
        <w:tc>
          <w:tcPr>
            <w:tcW w:w="4428" w:type="dxa"/>
          </w:tcPr>
          <w:p w14:paraId="59BEB288" w14:textId="77777777" w:rsidR="00825DC1" w:rsidRDefault="00825DC1" w:rsidP="00A763D5">
            <w:pPr>
              <w:rPr>
                <w:rFonts w:ascii="Open Sans" w:hAnsi="Open Sans" w:cs="Open Sans"/>
              </w:rPr>
            </w:pPr>
          </w:p>
        </w:tc>
      </w:tr>
    </w:tbl>
    <w:p w14:paraId="74254703" w14:textId="4D401A43" w:rsidR="00825DC1" w:rsidRPr="00ED6B4B" w:rsidRDefault="00825DC1" w:rsidP="00825DC1">
      <w:pPr>
        <w:rPr>
          <w:rFonts w:ascii="Open Sans" w:hAnsi="Open Sans" w:cs="Open Sans"/>
        </w:rPr>
      </w:pPr>
    </w:p>
    <w:tbl>
      <w:tblPr>
        <w:tblStyle w:val="TableGrid"/>
        <w:tblW w:w="0" w:type="auto"/>
        <w:tblLook w:val="04A0" w:firstRow="1" w:lastRow="0" w:firstColumn="1" w:lastColumn="0" w:noHBand="0" w:noVBand="1"/>
      </w:tblPr>
      <w:tblGrid>
        <w:gridCol w:w="4428"/>
        <w:gridCol w:w="4428"/>
      </w:tblGrid>
      <w:tr w:rsidR="00825DC1" w:rsidRPr="00825DC1" w14:paraId="1B415180" w14:textId="77777777" w:rsidTr="00A763D5">
        <w:tc>
          <w:tcPr>
            <w:tcW w:w="8856" w:type="dxa"/>
            <w:gridSpan w:val="2"/>
          </w:tcPr>
          <w:p w14:paraId="55222DBB" w14:textId="77777777" w:rsidR="00825DC1" w:rsidRPr="00825DC1" w:rsidRDefault="00825DC1" w:rsidP="00A763D5">
            <w:pPr>
              <w:jc w:val="center"/>
              <w:rPr>
                <w:rFonts w:ascii="Open Sans" w:hAnsi="Open Sans" w:cs="Open Sans"/>
                <w:b/>
                <w:bCs/>
              </w:rPr>
            </w:pPr>
            <w:r w:rsidRPr="00825DC1">
              <w:rPr>
                <w:rFonts w:ascii="Open Sans" w:hAnsi="Open Sans" w:cs="Open Sans"/>
                <w:b/>
                <w:bCs/>
              </w:rPr>
              <w:t>Monitoring and Review</w:t>
            </w:r>
          </w:p>
        </w:tc>
      </w:tr>
      <w:tr w:rsidR="00825DC1" w14:paraId="265F6A62" w14:textId="77777777" w:rsidTr="00A763D5">
        <w:tc>
          <w:tcPr>
            <w:tcW w:w="4428" w:type="dxa"/>
          </w:tcPr>
          <w:p w14:paraId="33E06AED" w14:textId="77777777" w:rsidR="00825DC1" w:rsidRPr="00825DC1" w:rsidRDefault="00825DC1" w:rsidP="00A763D5">
            <w:pPr>
              <w:rPr>
                <w:rFonts w:ascii="Open Sans" w:hAnsi="Open Sans" w:cs="Open Sans"/>
                <w:b/>
                <w:bCs/>
              </w:rPr>
            </w:pPr>
            <w:r w:rsidRPr="00825DC1">
              <w:rPr>
                <w:rFonts w:ascii="Open Sans" w:hAnsi="Open Sans" w:cs="Open Sans"/>
                <w:b/>
                <w:bCs/>
              </w:rPr>
              <w:t>How will we know the adjustment is working?</w:t>
            </w:r>
          </w:p>
        </w:tc>
        <w:tc>
          <w:tcPr>
            <w:tcW w:w="4428" w:type="dxa"/>
          </w:tcPr>
          <w:p w14:paraId="4372CE41" w14:textId="77777777" w:rsidR="00825DC1" w:rsidRDefault="00825DC1" w:rsidP="00A763D5">
            <w:pPr>
              <w:rPr>
                <w:rFonts w:ascii="Open Sans" w:hAnsi="Open Sans" w:cs="Open Sans"/>
              </w:rPr>
            </w:pPr>
          </w:p>
        </w:tc>
      </w:tr>
      <w:tr w:rsidR="00825DC1" w14:paraId="42F0268D" w14:textId="77777777" w:rsidTr="00A763D5">
        <w:tc>
          <w:tcPr>
            <w:tcW w:w="4428" w:type="dxa"/>
          </w:tcPr>
          <w:p w14:paraId="3580F21E" w14:textId="77777777" w:rsidR="00825DC1" w:rsidRPr="00825DC1" w:rsidRDefault="00825DC1" w:rsidP="00A763D5">
            <w:pPr>
              <w:rPr>
                <w:rFonts w:ascii="Open Sans" w:hAnsi="Open Sans" w:cs="Open Sans"/>
                <w:b/>
                <w:bCs/>
              </w:rPr>
            </w:pPr>
            <w:r w:rsidRPr="00825DC1">
              <w:rPr>
                <w:rFonts w:ascii="Open Sans" w:hAnsi="Open Sans" w:cs="Open Sans"/>
                <w:b/>
                <w:bCs/>
              </w:rPr>
              <w:t>What data or observations will be used?</w:t>
            </w:r>
          </w:p>
        </w:tc>
        <w:tc>
          <w:tcPr>
            <w:tcW w:w="4428" w:type="dxa"/>
          </w:tcPr>
          <w:p w14:paraId="2ED52B70" w14:textId="77777777" w:rsidR="00825DC1" w:rsidRDefault="00825DC1" w:rsidP="00A763D5">
            <w:pPr>
              <w:rPr>
                <w:rFonts w:ascii="Open Sans" w:hAnsi="Open Sans" w:cs="Open Sans"/>
              </w:rPr>
            </w:pPr>
          </w:p>
        </w:tc>
      </w:tr>
      <w:tr w:rsidR="00825DC1" w14:paraId="0B04323F" w14:textId="77777777" w:rsidTr="00A763D5">
        <w:tc>
          <w:tcPr>
            <w:tcW w:w="4428" w:type="dxa"/>
          </w:tcPr>
          <w:p w14:paraId="1203D846" w14:textId="77777777" w:rsidR="00825DC1" w:rsidRPr="00825DC1" w:rsidRDefault="00825DC1" w:rsidP="00A763D5">
            <w:pPr>
              <w:rPr>
                <w:rFonts w:ascii="Open Sans" w:hAnsi="Open Sans" w:cs="Open Sans"/>
                <w:b/>
                <w:bCs/>
              </w:rPr>
            </w:pPr>
            <w:r w:rsidRPr="00825DC1">
              <w:rPr>
                <w:rFonts w:ascii="Open Sans" w:hAnsi="Open Sans" w:cs="Open Sans"/>
                <w:b/>
                <w:bCs/>
              </w:rPr>
              <w:t>What needs to change if it’s not effective?</w:t>
            </w:r>
          </w:p>
        </w:tc>
        <w:tc>
          <w:tcPr>
            <w:tcW w:w="4428" w:type="dxa"/>
          </w:tcPr>
          <w:p w14:paraId="388CC23B" w14:textId="77777777" w:rsidR="00825DC1" w:rsidRDefault="00825DC1" w:rsidP="00A763D5">
            <w:pPr>
              <w:rPr>
                <w:rFonts w:ascii="Open Sans" w:hAnsi="Open Sans" w:cs="Open Sans"/>
              </w:rPr>
            </w:pPr>
          </w:p>
        </w:tc>
      </w:tr>
    </w:tbl>
    <w:p w14:paraId="3B084213" w14:textId="2F3C63AB" w:rsidR="00825DC1" w:rsidRPr="00ED6B4B" w:rsidRDefault="00825DC1" w:rsidP="00825DC1">
      <w:pPr>
        <w:rPr>
          <w:rFonts w:ascii="Open Sans" w:hAnsi="Open Sans" w:cs="Open Sans"/>
        </w:rPr>
      </w:pPr>
    </w:p>
    <w:tbl>
      <w:tblPr>
        <w:tblStyle w:val="TableGrid"/>
        <w:tblW w:w="0" w:type="auto"/>
        <w:tblLook w:val="04A0" w:firstRow="1" w:lastRow="0" w:firstColumn="1" w:lastColumn="0" w:noHBand="0" w:noVBand="1"/>
      </w:tblPr>
      <w:tblGrid>
        <w:gridCol w:w="3227"/>
        <w:gridCol w:w="5629"/>
      </w:tblGrid>
      <w:tr w:rsidR="00825DC1" w:rsidRPr="00825DC1" w14:paraId="50530A2A" w14:textId="77777777" w:rsidTr="00F93428">
        <w:tc>
          <w:tcPr>
            <w:tcW w:w="8856" w:type="dxa"/>
            <w:gridSpan w:val="2"/>
          </w:tcPr>
          <w:p w14:paraId="747BE6D2" w14:textId="315975DB" w:rsidR="00825DC1" w:rsidRPr="00825DC1" w:rsidRDefault="00825DC1" w:rsidP="00825DC1">
            <w:pPr>
              <w:jc w:val="center"/>
              <w:rPr>
                <w:rFonts w:ascii="Open Sans" w:hAnsi="Open Sans" w:cs="Open Sans"/>
                <w:b/>
                <w:bCs/>
              </w:rPr>
            </w:pPr>
            <w:r w:rsidRPr="00825DC1">
              <w:rPr>
                <w:rFonts w:ascii="Open Sans" w:hAnsi="Open Sans" w:cs="Open Sans"/>
                <w:b/>
                <w:bCs/>
              </w:rPr>
              <w:t>Review Outcomes</w:t>
            </w:r>
          </w:p>
        </w:tc>
      </w:tr>
      <w:tr w:rsidR="00825DC1" w14:paraId="28542600" w14:textId="77777777" w:rsidTr="00825DC1">
        <w:tc>
          <w:tcPr>
            <w:tcW w:w="3227" w:type="dxa"/>
          </w:tcPr>
          <w:p w14:paraId="1CB9BB1C" w14:textId="32383841" w:rsidR="00825DC1" w:rsidRPr="00825DC1" w:rsidRDefault="00825DC1" w:rsidP="00A763D5">
            <w:pPr>
              <w:rPr>
                <w:rFonts w:ascii="Open Sans" w:hAnsi="Open Sans" w:cs="Open Sans"/>
                <w:b/>
                <w:bCs/>
              </w:rPr>
            </w:pPr>
            <w:r w:rsidRPr="00825DC1">
              <w:rPr>
                <w:rFonts w:ascii="Open Sans" w:hAnsi="Open Sans" w:cs="Open Sans"/>
                <w:b/>
                <w:bCs/>
              </w:rPr>
              <w:t>Adjustment</w:t>
            </w:r>
          </w:p>
        </w:tc>
        <w:tc>
          <w:tcPr>
            <w:tcW w:w="5629" w:type="dxa"/>
          </w:tcPr>
          <w:p w14:paraId="1C4BF073" w14:textId="77777777" w:rsidR="00825DC1" w:rsidRDefault="00825DC1" w:rsidP="00A763D5">
            <w:pPr>
              <w:rPr>
                <w:rFonts w:ascii="Open Sans" w:hAnsi="Open Sans" w:cs="Open Sans"/>
              </w:rPr>
            </w:pPr>
          </w:p>
        </w:tc>
      </w:tr>
      <w:tr w:rsidR="00825DC1" w14:paraId="4FA3D21E" w14:textId="77777777" w:rsidTr="00825DC1">
        <w:tc>
          <w:tcPr>
            <w:tcW w:w="3227" w:type="dxa"/>
          </w:tcPr>
          <w:p w14:paraId="3F4286A5" w14:textId="105DA350" w:rsidR="00825DC1" w:rsidRPr="00825DC1" w:rsidRDefault="00825DC1" w:rsidP="00A763D5">
            <w:pPr>
              <w:rPr>
                <w:rFonts w:ascii="Open Sans" w:hAnsi="Open Sans" w:cs="Open Sans"/>
                <w:b/>
                <w:bCs/>
              </w:rPr>
            </w:pPr>
            <w:r w:rsidRPr="00825DC1">
              <w:rPr>
                <w:rFonts w:ascii="Open Sans" w:hAnsi="Open Sans" w:cs="Open Sans"/>
                <w:b/>
                <w:bCs/>
              </w:rPr>
              <w:t>Continue/Modify/Remove</w:t>
            </w:r>
          </w:p>
        </w:tc>
        <w:tc>
          <w:tcPr>
            <w:tcW w:w="5629" w:type="dxa"/>
          </w:tcPr>
          <w:p w14:paraId="76344E11" w14:textId="77777777" w:rsidR="00825DC1" w:rsidRDefault="00825DC1" w:rsidP="00A763D5">
            <w:pPr>
              <w:rPr>
                <w:rFonts w:ascii="Open Sans" w:hAnsi="Open Sans" w:cs="Open Sans"/>
              </w:rPr>
            </w:pPr>
          </w:p>
        </w:tc>
      </w:tr>
      <w:tr w:rsidR="00825DC1" w14:paraId="437F737F" w14:textId="77777777" w:rsidTr="00825DC1">
        <w:tc>
          <w:tcPr>
            <w:tcW w:w="3227" w:type="dxa"/>
          </w:tcPr>
          <w:p w14:paraId="5AC0B0F9" w14:textId="734EFBEA" w:rsidR="00825DC1" w:rsidRPr="00825DC1" w:rsidRDefault="00825DC1" w:rsidP="00A763D5">
            <w:pPr>
              <w:rPr>
                <w:rFonts w:ascii="Open Sans" w:hAnsi="Open Sans" w:cs="Open Sans"/>
                <w:b/>
                <w:bCs/>
              </w:rPr>
            </w:pPr>
            <w:r w:rsidRPr="00825DC1">
              <w:rPr>
                <w:rFonts w:ascii="Open Sans" w:hAnsi="Open Sans" w:cs="Open Sans"/>
                <w:b/>
                <w:bCs/>
              </w:rPr>
              <w:t>Rationale</w:t>
            </w:r>
          </w:p>
        </w:tc>
        <w:tc>
          <w:tcPr>
            <w:tcW w:w="5629" w:type="dxa"/>
          </w:tcPr>
          <w:p w14:paraId="2D5225C3" w14:textId="77777777" w:rsidR="00825DC1" w:rsidRDefault="00825DC1" w:rsidP="00A763D5">
            <w:pPr>
              <w:rPr>
                <w:rFonts w:ascii="Open Sans" w:hAnsi="Open Sans" w:cs="Open Sans"/>
              </w:rPr>
            </w:pPr>
          </w:p>
        </w:tc>
      </w:tr>
    </w:tbl>
    <w:p w14:paraId="0B7E97D2" w14:textId="77777777" w:rsidR="00825DC1" w:rsidRDefault="00825DC1" w:rsidP="00825DC1">
      <w:pPr>
        <w:rPr>
          <w:rFonts w:ascii="Open Sans" w:hAnsi="Open Sans" w:cs="Open Sans"/>
        </w:rPr>
      </w:pPr>
    </w:p>
    <w:p w14:paraId="12930E1C" w14:textId="77777777" w:rsidR="00825DC1" w:rsidRPr="00ED6B4B" w:rsidRDefault="00825DC1" w:rsidP="00825DC1">
      <w:pPr>
        <w:rPr>
          <w:rFonts w:ascii="Open Sans" w:hAnsi="Open Sans" w:cs="Open Sans"/>
        </w:rPr>
      </w:pPr>
      <w:r w:rsidRPr="00ED6B4B">
        <w:rPr>
          <w:rFonts w:ascii="Open Sans" w:hAnsi="Open Sans" w:cs="Open Sans"/>
        </w:rPr>
        <w:br/>
      </w:r>
    </w:p>
    <w:p w14:paraId="5BB8A69A" w14:textId="77777777" w:rsidR="00AF6C2A" w:rsidRPr="009548B2" w:rsidRDefault="00AF6C2A" w:rsidP="00665BF2"/>
    <w:sectPr w:rsidR="00AF6C2A" w:rsidRPr="009548B2" w:rsidSect="00825DC1">
      <w:footerReference w:type="default" r:id="rId11"/>
      <w:pgSz w:w="11906" w:h="16838"/>
      <w:pgMar w:top="1440" w:right="1440" w:bottom="1440" w:left="1440" w:header="45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1868" w14:textId="77777777" w:rsidR="00B50217" w:rsidRDefault="00B50217" w:rsidP="00822909">
      <w:r>
        <w:separator/>
      </w:r>
    </w:p>
  </w:endnote>
  <w:endnote w:type="continuationSeparator" w:id="0">
    <w:p w14:paraId="75ACE417" w14:textId="77777777" w:rsidR="00B50217" w:rsidRDefault="00B50217" w:rsidP="00822909">
      <w:r>
        <w:continuationSeparator/>
      </w:r>
    </w:p>
  </w:endnote>
  <w:endnote w:type="continuationNotice" w:id="1">
    <w:p w14:paraId="022C9AF7" w14:textId="77777777" w:rsidR="00B50217" w:rsidRDefault="00B50217" w:rsidP="00822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VAG Rounded">
    <w:altName w:val="Calibri"/>
    <w:panose1 w:val="020B0604020202020204"/>
    <w:charset w:val="00"/>
    <w:family w:val="auto"/>
    <w:pitch w:val="variable"/>
    <w:sig w:usb0="8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4D"/>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5F9E" w14:textId="77777777" w:rsidR="00D927A0" w:rsidRDefault="00D927A0" w:rsidP="00822909">
    <w:pPr>
      <w:pStyle w:val="Footer"/>
    </w:pPr>
    <w:r>
      <w:rPr>
        <w:noProof/>
        <w:lang w:val="en-US"/>
      </w:rPr>
      <w:drawing>
        <wp:anchor distT="0" distB="0" distL="114300" distR="114300" simplePos="0" relativeHeight="251659776" behindDoc="1" locked="0" layoutInCell="1" allowOverlap="1" wp14:anchorId="15FBA21D" wp14:editId="7186EB07">
          <wp:simplePos x="0" y="0"/>
          <wp:positionH relativeFrom="column">
            <wp:posOffset>-925830</wp:posOffset>
          </wp:positionH>
          <wp:positionV relativeFrom="page">
            <wp:posOffset>9940925</wp:posOffset>
          </wp:positionV>
          <wp:extent cx="7559040" cy="734568"/>
          <wp:effectExtent l="0" t="0" r="0" b="2540"/>
          <wp:wrapNone/>
          <wp:docPr id="1111435719" name="Picture 111143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A_Letterhead_July 2020_foot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73456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ABCD" w14:textId="77777777" w:rsidR="00B50217" w:rsidRDefault="00B50217" w:rsidP="00822909">
      <w:r>
        <w:separator/>
      </w:r>
    </w:p>
  </w:footnote>
  <w:footnote w:type="continuationSeparator" w:id="0">
    <w:p w14:paraId="53A79760" w14:textId="77777777" w:rsidR="00B50217" w:rsidRDefault="00B50217" w:rsidP="00822909">
      <w:r>
        <w:continuationSeparator/>
      </w:r>
    </w:p>
  </w:footnote>
  <w:footnote w:type="continuationNotice" w:id="1">
    <w:p w14:paraId="1394FBAB" w14:textId="77777777" w:rsidR="00B50217" w:rsidRDefault="00B50217" w:rsidP="00822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4C4"/>
    <w:multiLevelType w:val="hybridMultilevel"/>
    <w:tmpl w:val="37C6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43CFF"/>
    <w:multiLevelType w:val="multilevel"/>
    <w:tmpl w:val="908A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FF1F86"/>
    <w:multiLevelType w:val="hybridMultilevel"/>
    <w:tmpl w:val="ED00D234"/>
    <w:lvl w:ilvl="0" w:tplc="B43E535A">
      <w:start w:val="1"/>
      <w:numFmt w:val="bullet"/>
      <w:pStyle w:val="ListParagraph"/>
      <w:lvlText w:val=""/>
      <w:lvlJc w:val="left"/>
      <w:pPr>
        <w:ind w:left="1440" w:hanging="360"/>
      </w:pPr>
      <w:rPr>
        <w:rFonts w:ascii="Symbol" w:hAnsi="Symbol" w:hint="default"/>
        <w:color w:val="801649"/>
        <w:u w:color="FFFFFF" w:themeColor="background1"/>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00106210">
    <w:abstractNumId w:val="2"/>
  </w:num>
  <w:num w:numId="2" w16cid:durableId="213127815">
    <w:abstractNumId w:val="0"/>
  </w:num>
  <w:num w:numId="3" w16cid:durableId="193366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NTAwsTQ0MTa0MDZQ0lEKTi0uzszPAykwrAUAMsvfUCwAAAA="/>
  </w:docVars>
  <w:rsids>
    <w:rsidRoot w:val="00825DC1"/>
    <w:rsid w:val="00011D13"/>
    <w:rsid w:val="000245C4"/>
    <w:rsid w:val="00067E88"/>
    <w:rsid w:val="000A4D20"/>
    <w:rsid w:val="000B114F"/>
    <w:rsid w:val="000B4172"/>
    <w:rsid w:val="000C158A"/>
    <w:rsid w:val="000D7B53"/>
    <w:rsid w:val="000E554E"/>
    <w:rsid w:val="00102F23"/>
    <w:rsid w:val="001103E8"/>
    <w:rsid w:val="001206DC"/>
    <w:rsid w:val="00143867"/>
    <w:rsid w:val="00152302"/>
    <w:rsid w:val="00170805"/>
    <w:rsid w:val="001D28A3"/>
    <w:rsid w:val="00227448"/>
    <w:rsid w:val="002373A0"/>
    <w:rsid w:val="00245B93"/>
    <w:rsid w:val="00285EA1"/>
    <w:rsid w:val="002A68B9"/>
    <w:rsid w:val="002D3C34"/>
    <w:rsid w:val="002D3F4E"/>
    <w:rsid w:val="002E09A9"/>
    <w:rsid w:val="00310C36"/>
    <w:rsid w:val="0031108D"/>
    <w:rsid w:val="00312FD2"/>
    <w:rsid w:val="00320D47"/>
    <w:rsid w:val="00330BEF"/>
    <w:rsid w:val="00334993"/>
    <w:rsid w:val="00351AE0"/>
    <w:rsid w:val="003666DA"/>
    <w:rsid w:val="00391559"/>
    <w:rsid w:val="003B29BF"/>
    <w:rsid w:val="003B3695"/>
    <w:rsid w:val="003B67E5"/>
    <w:rsid w:val="003E2E8B"/>
    <w:rsid w:val="00484EF1"/>
    <w:rsid w:val="004920C5"/>
    <w:rsid w:val="004948CE"/>
    <w:rsid w:val="004C45BC"/>
    <w:rsid w:val="0051727F"/>
    <w:rsid w:val="00533082"/>
    <w:rsid w:val="005351CB"/>
    <w:rsid w:val="005749F2"/>
    <w:rsid w:val="00595954"/>
    <w:rsid w:val="005A1997"/>
    <w:rsid w:val="005A1A85"/>
    <w:rsid w:val="005B21ED"/>
    <w:rsid w:val="005B630A"/>
    <w:rsid w:val="005B6D1A"/>
    <w:rsid w:val="005D1DD5"/>
    <w:rsid w:val="005D222A"/>
    <w:rsid w:val="005E468C"/>
    <w:rsid w:val="005F6A75"/>
    <w:rsid w:val="006101E6"/>
    <w:rsid w:val="006222C9"/>
    <w:rsid w:val="00637FF1"/>
    <w:rsid w:val="00665BF2"/>
    <w:rsid w:val="006B563D"/>
    <w:rsid w:val="006E5C0F"/>
    <w:rsid w:val="00711341"/>
    <w:rsid w:val="007150C5"/>
    <w:rsid w:val="00723AFC"/>
    <w:rsid w:val="00753794"/>
    <w:rsid w:val="007552E7"/>
    <w:rsid w:val="00777D0A"/>
    <w:rsid w:val="007816D7"/>
    <w:rsid w:val="0078174B"/>
    <w:rsid w:val="007A0B86"/>
    <w:rsid w:val="007A4820"/>
    <w:rsid w:val="007A69D5"/>
    <w:rsid w:val="007C742A"/>
    <w:rsid w:val="007E3054"/>
    <w:rsid w:val="007F3AEB"/>
    <w:rsid w:val="00822909"/>
    <w:rsid w:val="00825DC1"/>
    <w:rsid w:val="008310E3"/>
    <w:rsid w:val="008C7506"/>
    <w:rsid w:val="008E16BE"/>
    <w:rsid w:val="009034AA"/>
    <w:rsid w:val="00912F14"/>
    <w:rsid w:val="009548B2"/>
    <w:rsid w:val="009B6DCF"/>
    <w:rsid w:val="009C0E79"/>
    <w:rsid w:val="009E7961"/>
    <w:rsid w:val="00A07326"/>
    <w:rsid w:val="00A10483"/>
    <w:rsid w:val="00A12BB0"/>
    <w:rsid w:val="00A24C8C"/>
    <w:rsid w:val="00A74BFF"/>
    <w:rsid w:val="00A86EC2"/>
    <w:rsid w:val="00A9087B"/>
    <w:rsid w:val="00AD194E"/>
    <w:rsid w:val="00AE3313"/>
    <w:rsid w:val="00AF6C2A"/>
    <w:rsid w:val="00B21DE5"/>
    <w:rsid w:val="00B50217"/>
    <w:rsid w:val="00B549CA"/>
    <w:rsid w:val="00B559A2"/>
    <w:rsid w:val="00B711FA"/>
    <w:rsid w:val="00B86337"/>
    <w:rsid w:val="00BB3A07"/>
    <w:rsid w:val="00BC6333"/>
    <w:rsid w:val="00BC6573"/>
    <w:rsid w:val="00BD11B1"/>
    <w:rsid w:val="00BD71AA"/>
    <w:rsid w:val="00BF54B5"/>
    <w:rsid w:val="00C03D5F"/>
    <w:rsid w:val="00C244F5"/>
    <w:rsid w:val="00C258F5"/>
    <w:rsid w:val="00C372FB"/>
    <w:rsid w:val="00C40CE8"/>
    <w:rsid w:val="00C67AB0"/>
    <w:rsid w:val="00C83D73"/>
    <w:rsid w:val="00CC53E8"/>
    <w:rsid w:val="00CC7564"/>
    <w:rsid w:val="00D109A2"/>
    <w:rsid w:val="00D156BA"/>
    <w:rsid w:val="00D21E6C"/>
    <w:rsid w:val="00D45B55"/>
    <w:rsid w:val="00D50034"/>
    <w:rsid w:val="00D52888"/>
    <w:rsid w:val="00D570F8"/>
    <w:rsid w:val="00D81C21"/>
    <w:rsid w:val="00D927A0"/>
    <w:rsid w:val="00DD42F0"/>
    <w:rsid w:val="00E121CC"/>
    <w:rsid w:val="00E50B16"/>
    <w:rsid w:val="00E56597"/>
    <w:rsid w:val="00E667D6"/>
    <w:rsid w:val="00ED2789"/>
    <w:rsid w:val="00F2507D"/>
    <w:rsid w:val="00F45F21"/>
    <w:rsid w:val="00F5256E"/>
    <w:rsid w:val="00F5583C"/>
    <w:rsid w:val="00F6304E"/>
    <w:rsid w:val="00F65F56"/>
    <w:rsid w:val="00F706B2"/>
    <w:rsid w:val="00FF7E97"/>
    <w:rsid w:val="55B5E7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A12FB"/>
  <w15:docId w15:val="{F384629E-C2C1-C94C-A837-16F9AFA1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DC1"/>
    <w:pPr>
      <w:spacing w:after="200" w:line="276" w:lineRule="auto"/>
    </w:pPr>
    <w:rPr>
      <w:rFonts w:eastAsiaTheme="minorEastAsia"/>
      <w:lang w:val="en-US"/>
    </w:rPr>
  </w:style>
  <w:style w:type="paragraph" w:styleId="Heading1">
    <w:name w:val="heading 1"/>
    <w:basedOn w:val="Normal"/>
    <w:next w:val="Normal"/>
    <w:link w:val="Heading1Char"/>
    <w:uiPriority w:val="9"/>
    <w:qFormat/>
    <w:rsid w:val="00822909"/>
    <w:pPr>
      <w:keepNext/>
      <w:keepLines/>
      <w:spacing w:before="240" w:after="0" w:line="259" w:lineRule="auto"/>
      <w:ind w:left="-567"/>
      <w:outlineLvl w:val="0"/>
    </w:pPr>
    <w:rPr>
      <w:rFonts w:ascii="VAG Rounded" w:eastAsia="VAG Rounded" w:hAnsi="VAG Rounded" w:cs="VAG Rounded"/>
      <w:b/>
      <w:color w:val="801649"/>
      <w:sz w:val="36"/>
      <w:szCs w:val="32"/>
      <w:lang w:val="en-AU"/>
    </w:rPr>
  </w:style>
  <w:style w:type="paragraph" w:styleId="Heading2">
    <w:name w:val="heading 2"/>
    <w:basedOn w:val="Normal"/>
    <w:next w:val="Normal"/>
    <w:link w:val="Heading2Char"/>
    <w:uiPriority w:val="9"/>
    <w:unhideWhenUsed/>
    <w:qFormat/>
    <w:rsid w:val="00822909"/>
    <w:pPr>
      <w:keepNext/>
      <w:keepLines/>
      <w:spacing w:before="240" w:after="0" w:line="259" w:lineRule="auto"/>
      <w:ind w:left="-567"/>
      <w:outlineLvl w:val="1"/>
    </w:pPr>
    <w:rPr>
      <w:rFonts w:ascii="Open Sans" w:eastAsiaTheme="majorEastAsia" w:hAnsi="Open Sans" w:cstheme="majorBidi"/>
      <w:color w:val="801649"/>
      <w:sz w:val="28"/>
      <w:szCs w:val="26"/>
      <w:lang w:val="en-AU"/>
    </w:rPr>
  </w:style>
  <w:style w:type="paragraph" w:styleId="Heading3">
    <w:name w:val="heading 3"/>
    <w:basedOn w:val="Normal"/>
    <w:next w:val="Normal"/>
    <w:link w:val="Heading3Char"/>
    <w:uiPriority w:val="9"/>
    <w:unhideWhenUsed/>
    <w:qFormat/>
    <w:rsid w:val="00822909"/>
    <w:pPr>
      <w:keepNext/>
      <w:keepLines/>
      <w:spacing w:before="40" w:after="0" w:line="259" w:lineRule="auto"/>
      <w:ind w:left="-567"/>
      <w:outlineLvl w:val="2"/>
    </w:pPr>
    <w:rPr>
      <w:rFonts w:ascii="Open Sans" w:eastAsiaTheme="majorEastAsia" w:hAnsi="Open Sans" w:cstheme="majorBidi"/>
      <w:sz w:val="24"/>
      <w:szCs w:val="24"/>
      <w:lang w:val="en-AU"/>
    </w:rPr>
  </w:style>
  <w:style w:type="paragraph" w:styleId="Heading4">
    <w:name w:val="heading 4"/>
    <w:basedOn w:val="Normal"/>
    <w:next w:val="Normal"/>
    <w:link w:val="Heading4Char"/>
    <w:uiPriority w:val="9"/>
    <w:unhideWhenUsed/>
    <w:qFormat/>
    <w:rsid w:val="00822909"/>
    <w:pPr>
      <w:keepNext/>
      <w:keepLines/>
      <w:spacing w:before="40" w:after="0" w:line="259" w:lineRule="auto"/>
      <w:ind w:left="-567"/>
      <w:outlineLvl w:val="3"/>
    </w:pPr>
    <w:rPr>
      <w:rFonts w:ascii="Open Sans" w:eastAsiaTheme="majorEastAsia" w:hAnsi="Open Sans" w:cstheme="majorBidi"/>
      <w:b/>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54E"/>
    <w:pPr>
      <w:tabs>
        <w:tab w:val="center" w:pos="4513"/>
        <w:tab w:val="right" w:pos="9026"/>
      </w:tabs>
      <w:spacing w:after="0" w:line="240" w:lineRule="auto"/>
      <w:ind w:left="-567"/>
    </w:pPr>
    <w:rPr>
      <w:rFonts w:ascii="Open Sans" w:eastAsiaTheme="minorHAnsi" w:hAnsi="Open Sans"/>
      <w:lang w:val="en-AU"/>
    </w:rPr>
  </w:style>
  <w:style w:type="character" w:customStyle="1" w:styleId="HeaderChar">
    <w:name w:val="Header Char"/>
    <w:basedOn w:val="DefaultParagraphFont"/>
    <w:link w:val="Header"/>
    <w:uiPriority w:val="99"/>
    <w:rsid w:val="000E554E"/>
  </w:style>
  <w:style w:type="paragraph" w:styleId="Footer">
    <w:name w:val="footer"/>
    <w:basedOn w:val="Normal"/>
    <w:link w:val="FooterChar"/>
    <w:uiPriority w:val="99"/>
    <w:unhideWhenUsed/>
    <w:rsid w:val="00D109A2"/>
    <w:pPr>
      <w:tabs>
        <w:tab w:val="center" w:pos="4513"/>
        <w:tab w:val="right" w:pos="9026"/>
      </w:tabs>
      <w:spacing w:after="0" w:line="240" w:lineRule="auto"/>
      <w:ind w:left="-567"/>
      <w:jc w:val="center"/>
    </w:pPr>
    <w:rPr>
      <w:rFonts w:ascii="VAG Rounded" w:eastAsiaTheme="minorHAnsi" w:hAnsi="VAG Rounded"/>
      <w:color w:val="801649"/>
      <w:sz w:val="28"/>
      <w:lang w:val="en-AU"/>
    </w:rPr>
  </w:style>
  <w:style w:type="character" w:customStyle="1" w:styleId="FooterChar">
    <w:name w:val="Footer Char"/>
    <w:basedOn w:val="DefaultParagraphFont"/>
    <w:link w:val="Footer"/>
    <w:uiPriority w:val="99"/>
    <w:rsid w:val="00D109A2"/>
    <w:rPr>
      <w:rFonts w:ascii="VAG Rounded" w:hAnsi="VAG Rounded"/>
      <w:color w:val="801649"/>
      <w:sz w:val="28"/>
    </w:rPr>
  </w:style>
  <w:style w:type="character" w:styleId="Strong">
    <w:name w:val="Strong"/>
    <w:basedOn w:val="DefaultParagraphFont"/>
    <w:uiPriority w:val="22"/>
    <w:qFormat/>
    <w:rsid w:val="007816D7"/>
    <w:rPr>
      <w:b/>
      <w:bCs/>
    </w:rPr>
  </w:style>
  <w:style w:type="character" w:styleId="Emphasis">
    <w:name w:val="Emphasis"/>
    <w:basedOn w:val="DefaultParagraphFont"/>
    <w:uiPriority w:val="20"/>
    <w:qFormat/>
    <w:rsid w:val="007816D7"/>
    <w:rPr>
      <w:i/>
      <w:iCs/>
    </w:rPr>
  </w:style>
  <w:style w:type="character" w:customStyle="1" w:styleId="Heading2Char">
    <w:name w:val="Heading 2 Char"/>
    <w:basedOn w:val="DefaultParagraphFont"/>
    <w:link w:val="Heading2"/>
    <w:uiPriority w:val="9"/>
    <w:rsid w:val="00822909"/>
    <w:rPr>
      <w:rFonts w:ascii="Open Sans" w:eastAsiaTheme="majorEastAsia" w:hAnsi="Open Sans" w:cstheme="majorBidi"/>
      <w:color w:val="801649"/>
      <w:sz w:val="28"/>
      <w:szCs w:val="26"/>
    </w:rPr>
  </w:style>
  <w:style w:type="character" w:customStyle="1" w:styleId="Heading3Char">
    <w:name w:val="Heading 3 Char"/>
    <w:basedOn w:val="DefaultParagraphFont"/>
    <w:link w:val="Heading3"/>
    <w:uiPriority w:val="9"/>
    <w:rsid w:val="00822909"/>
    <w:rPr>
      <w:rFonts w:ascii="Open Sans" w:eastAsiaTheme="majorEastAsia" w:hAnsi="Open Sans" w:cstheme="majorBidi"/>
      <w:sz w:val="24"/>
      <w:szCs w:val="24"/>
    </w:rPr>
  </w:style>
  <w:style w:type="paragraph" w:styleId="ListParagraph">
    <w:name w:val="List Paragraph"/>
    <w:basedOn w:val="Normal"/>
    <w:uiPriority w:val="34"/>
    <w:qFormat/>
    <w:rsid w:val="005A1997"/>
    <w:pPr>
      <w:numPr>
        <w:numId w:val="1"/>
      </w:numPr>
      <w:spacing w:after="120" w:line="259" w:lineRule="auto"/>
      <w:ind w:left="0" w:firstLine="357"/>
    </w:pPr>
    <w:rPr>
      <w:rFonts w:ascii="Open Sans" w:eastAsiaTheme="minorHAnsi" w:hAnsi="Open Sans"/>
      <w:lang w:val="en-AU"/>
    </w:rPr>
  </w:style>
  <w:style w:type="paragraph" w:styleId="NormalWeb">
    <w:name w:val="Normal (Web)"/>
    <w:basedOn w:val="Normal"/>
    <w:uiPriority w:val="99"/>
    <w:semiHidden/>
    <w:unhideWhenUsed/>
    <w:rsid w:val="00D109A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BookTitle">
    <w:name w:val="Book Title"/>
    <w:basedOn w:val="DefaultParagraphFont"/>
    <w:uiPriority w:val="33"/>
    <w:qFormat/>
    <w:rsid w:val="00D109A2"/>
    <w:rPr>
      <w:b/>
      <w:bCs/>
      <w:i/>
      <w:iCs/>
      <w:spacing w:val="5"/>
    </w:rPr>
  </w:style>
  <w:style w:type="character" w:customStyle="1" w:styleId="Heading4Char">
    <w:name w:val="Heading 4 Char"/>
    <w:basedOn w:val="DefaultParagraphFont"/>
    <w:link w:val="Heading4"/>
    <w:uiPriority w:val="9"/>
    <w:rsid w:val="00822909"/>
    <w:rPr>
      <w:rFonts w:ascii="Open Sans" w:eastAsiaTheme="majorEastAsia" w:hAnsi="Open Sans" w:cstheme="majorBidi"/>
      <w:b/>
      <w:iCs/>
    </w:rPr>
  </w:style>
  <w:style w:type="character" w:styleId="Hyperlink">
    <w:name w:val="Hyperlink"/>
    <w:basedOn w:val="DefaultParagraphFont"/>
    <w:uiPriority w:val="99"/>
    <w:unhideWhenUsed/>
    <w:rsid w:val="009034AA"/>
    <w:rPr>
      <w:b/>
      <w:color w:val="801649"/>
      <w:u w:val="none"/>
    </w:rPr>
  </w:style>
  <w:style w:type="character" w:customStyle="1" w:styleId="UnresolvedMention1">
    <w:name w:val="Unresolved Mention1"/>
    <w:basedOn w:val="DefaultParagraphFont"/>
    <w:uiPriority w:val="99"/>
    <w:semiHidden/>
    <w:unhideWhenUsed/>
    <w:rsid w:val="009034AA"/>
    <w:rPr>
      <w:color w:val="808080"/>
      <w:shd w:val="clear" w:color="auto" w:fill="E6E6E6"/>
    </w:rPr>
  </w:style>
  <w:style w:type="character" w:customStyle="1" w:styleId="Heading1Char">
    <w:name w:val="Heading 1 Char"/>
    <w:basedOn w:val="DefaultParagraphFont"/>
    <w:link w:val="Heading1"/>
    <w:uiPriority w:val="9"/>
    <w:rsid w:val="00822909"/>
    <w:rPr>
      <w:rFonts w:ascii="VAG Rounded" w:eastAsia="VAG Rounded" w:hAnsi="VAG Rounded" w:cs="VAG Rounded"/>
      <w:b/>
      <w:color w:val="801649"/>
      <w:sz w:val="36"/>
      <w:szCs w:val="32"/>
    </w:rPr>
  </w:style>
  <w:style w:type="character" w:styleId="CommentReference">
    <w:name w:val="annotation reference"/>
    <w:basedOn w:val="DefaultParagraphFont"/>
    <w:uiPriority w:val="99"/>
    <w:semiHidden/>
    <w:unhideWhenUsed/>
    <w:rsid w:val="002D3F4E"/>
    <w:rPr>
      <w:sz w:val="18"/>
      <w:szCs w:val="18"/>
    </w:rPr>
  </w:style>
  <w:style w:type="paragraph" w:styleId="CommentText">
    <w:name w:val="annotation text"/>
    <w:basedOn w:val="Normal"/>
    <w:link w:val="CommentTextChar"/>
    <w:uiPriority w:val="99"/>
    <w:semiHidden/>
    <w:unhideWhenUsed/>
    <w:rsid w:val="002D3F4E"/>
    <w:pPr>
      <w:spacing w:after="240" w:line="240" w:lineRule="auto"/>
      <w:ind w:left="-567"/>
    </w:pPr>
    <w:rPr>
      <w:rFonts w:ascii="Open Sans" w:eastAsiaTheme="minorHAnsi" w:hAnsi="Open Sans"/>
      <w:sz w:val="24"/>
      <w:szCs w:val="24"/>
      <w:lang w:val="en-AU"/>
    </w:rPr>
  </w:style>
  <w:style w:type="character" w:customStyle="1" w:styleId="CommentTextChar">
    <w:name w:val="Comment Text Char"/>
    <w:basedOn w:val="DefaultParagraphFont"/>
    <w:link w:val="CommentText"/>
    <w:uiPriority w:val="99"/>
    <w:semiHidden/>
    <w:rsid w:val="002D3F4E"/>
    <w:rPr>
      <w:rFonts w:ascii="Gill Sans MT" w:hAnsi="Gill Sans MT"/>
      <w:sz w:val="24"/>
      <w:szCs w:val="24"/>
    </w:rPr>
  </w:style>
  <w:style w:type="paragraph" w:styleId="CommentSubject">
    <w:name w:val="annotation subject"/>
    <w:basedOn w:val="CommentText"/>
    <w:next w:val="CommentText"/>
    <w:link w:val="CommentSubjectChar"/>
    <w:uiPriority w:val="99"/>
    <w:semiHidden/>
    <w:unhideWhenUsed/>
    <w:rsid w:val="002D3F4E"/>
    <w:rPr>
      <w:b/>
      <w:bCs/>
      <w:sz w:val="20"/>
      <w:szCs w:val="20"/>
    </w:rPr>
  </w:style>
  <w:style w:type="character" w:customStyle="1" w:styleId="CommentSubjectChar">
    <w:name w:val="Comment Subject Char"/>
    <w:basedOn w:val="CommentTextChar"/>
    <w:link w:val="CommentSubject"/>
    <w:uiPriority w:val="99"/>
    <w:semiHidden/>
    <w:rsid w:val="002D3F4E"/>
    <w:rPr>
      <w:rFonts w:ascii="Gill Sans MT" w:hAnsi="Gill Sans MT"/>
      <w:b/>
      <w:bCs/>
      <w:sz w:val="20"/>
      <w:szCs w:val="20"/>
    </w:rPr>
  </w:style>
  <w:style w:type="paragraph" w:styleId="BalloonText">
    <w:name w:val="Balloon Text"/>
    <w:basedOn w:val="Normal"/>
    <w:link w:val="BalloonTextChar"/>
    <w:uiPriority w:val="99"/>
    <w:semiHidden/>
    <w:unhideWhenUsed/>
    <w:rsid w:val="002D3F4E"/>
    <w:pPr>
      <w:spacing w:after="0" w:line="240" w:lineRule="auto"/>
      <w:ind w:left="-567"/>
    </w:pPr>
    <w:rPr>
      <w:rFonts w:ascii="Times New Roman" w:eastAsiaTheme="minorHAnsi" w:hAnsi="Times New Roman" w:cs="Times New Roman"/>
      <w:sz w:val="18"/>
      <w:szCs w:val="18"/>
      <w:lang w:val="en-AU"/>
    </w:rPr>
  </w:style>
  <w:style w:type="character" w:customStyle="1" w:styleId="BalloonTextChar">
    <w:name w:val="Balloon Text Char"/>
    <w:basedOn w:val="DefaultParagraphFont"/>
    <w:link w:val="BalloonText"/>
    <w:uiPriority w:val="99"/>
    <w:semiHidden/>
    <w:rsid w:val="002D3F4E"/>
    <w:rPr>
      <w:rFonts w:ascii="Times New Roman" w:hAnsi="Times New Roman" w:cs="Times New Roman"/>
      <w:sz w:val="18"/>
      <w:szCs w:val="18"/>
    </w:rPr>
  </w:style>
  <w:style w:type="character" w:customStyle="1" w:styleId="UnresolvedMention2">
    <w:name w:val="Unresolved Mention2"/>
    <w:basedOn w:val="DefaultParagraphFont"/>
    <w:uiPriority w:val="99"/>
    <w:rsid w:val="008310E3"/>
    <w:rPr>
      <w:color w:val="605E5C"/>
      <w:shd w:val="clear" w:color="auto" w:fill="E1DFDD"/>
    </w:rPr>
  </w:style>
  <w:style w:type="table" w:styleId="TableGrid">
    <w:name w:val="Table Grid"/>
    <w:basedOn w:val="TableNormal"/>
    <w:uiPriority w:val="59"/>
    <w:rsid w:val="0083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2BB0"/>
    <w:pPr>
      <w:spacing w:after="0" w:line="240" w:lineRule="auto"/>
      <w:ind w:left="-567"/>
    </w:pPr>
    <w:rPr>
      <w:rFonts w:ascii="Gill Sans MT" w:hAnsi="Gill Sans MT"/>
    </w:rPr>
  </w:style>
  <w:style w:type="paragraph" w:customStyle="1" w:styleId="BodyText1">
    <w:name w:val="Body Text1"/>
    <w:basedOn w:val="Normal"/>
    <w:link w:val="BodytextChar"/>
    <w:qFormat/>
    <w:rsid w:val="00320D47"/>
    <w:pPr>
      <w:spacing w:after="240" w:line="259" w:lineRule="auto"/>
      <w:ind w:left="-567"/>
    </w:pPr>
    <w:rPr>
      <w:rFonts w:ascii="Open Sans" w:eastAsiaTheme="minorHAnsi" w:hAnsi="Open Sans"/>
      <w:lang w:val="en-AU"/>
    </w:rPr>
  </w:style>
  <w:style w:type="character" w:customStyle="1" w:styleId="BodytextChar">
    <w:name w:val="Body text Char"/>
    <w:basedOn w:val="DefaultParagraphFont"/>
    <w:link w:val="BodyText1"/>
    <w:rsid w:val="00320D47"/>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8372">
      <w:bodyDiv w:val="1"/>
      <w:marLeft w:val="0"/>
      <w:marRight w:val="0"/>
      <w:marTop w:val="0"/>
      <w:marBottom w:val="0"/>
      <w:divBdr>
        <w:top w:val="none" w:sz="0" w:space="0" w:color="auto"/>
        <w:left w:val="none" w:sz="0" w:space="0" w:color="auto"/>
        <w:bottom w:val="none" w:sz="0" w:space="0" w:color="auto"/>
        <w:right w:val="none" w:sz="0" w:space="0" w:color="auto"/>
      </w:divBdr>
    </w:div>
    <w:div w:id="295374900">
      <w:bodyDiv w:val="1"/>
      <w:marLeft w:val="0"/>
      <w:marRight w:val="0"/>
      <w:marTop w:val="0"/>
      <w:marBottom w:val="0"/>
      <w:divBdr>
        <w:top w:val="none" w:sz="0" w:space="0" w:color="auto"/>
        <w:left w:val="none" w:sz="0" w:space="0" w:color="auto"/>
        <w:bottom w:val="none" w:sz="0" w:space="0" w:color="auto"/>
        <w:right w:val="none" w:sz="0" w:space="0" w:color="auto"/>
      </w:divBdr>
    </w:div>
    <w:div w:id="352534401">
      <w:bodyDiv w:val="1"/>
      <w:marLeft w:val="0"/>
      <w:marRight w:val="0"/>
      <w:marTop w:val="0"/>
      <w:marBottom w:val="0"/>
      <w:divBdr>
        <w:top w:val="none" w:sz="0" w:space="0" w:color="auto"/>
        <w:left w:val="none" w:sz="0" w:space="0" w:color="auto"/>
        <w:bottom w:val="none" w:sz="0" w:space="0" w:color="auto"/>
        <w:right w:val="none" w:sz="0" w:space="0" w:color="auto"/>
      </w:divBdr>
    </w:div>
    <w:div w:id="837232518">
      <w:bodyDiv w:val="1"/>
      <w:marLeft w:val="0"/>
      <w:marRight w:val="0"/>
      <w:marTop w:val="0"/>
      <w:marBottom w:val="0"/>
      <w:divBdr>
        <w:top w:val="none" w:sz="0" w:space="0" w:color="auto"/>
        <w:left w:val="none" w:sz="0" w:space="0" w:color="auto"/>
        <w:bottom w:val="none" w:sz="0" w:space="0" w:color="auto"/>
        <w:right w:val="none" w:sz="0" w:space="0" w:color="auto"/>
      </w:divBdr>
      <w:divsChild>
        <w:div w:id="867763098">
          <w:marLeft w:val="0"/>
          <w:marRight w:val="0"/>
          <w:marTop w:val="0"/>
          <w:marBottom w:val="0"/>
          <w:divBdr>
            <w:top w:val="none" w:sz="0" w:space="0" w:color="auto"/>
            <w:left w:val="none" w:sz="0" w:space="0" w:color="auto"/>
            <w:bottom w:val="none" w:sz="0" w:space="0" w:color="auto"/>
            <w:right w:val="none" w:sz="0" w:space="0" w:color="auto"/>
          </w:divBdr>
          <w:divsChild>
            <w:div w:id="721297121">
              <w:marLeft w:val="0"/>
              <w:marRight w:val="0"/>
              <w:marTop w:val="0"/>
              <w:marBottom w:val="0"/>
              <w:divBdr>
                <w:top w:val="none" w:sz="0" w:space="0" w:color="auto"/>
                <w:left w:val="none" w:sz="0" w:space="0" w:color="auto"/>
                <w:bottom w:val="none" w:sz="0" w:space="0" w:color="auto"/>
                <w:right w:val="none" w:sz="0" w:space="0" w:color="auto"/>
              </w:divBdr>
              <w:divsChild>
                <w:div w:id="7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therineestorninho/Downloads/DSA%20General%20Template%20Nov%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B41A358968746891FC43A0C3D820D" ma:contentTypeVersion="24" ma:contentTypeDescription="Create a new document." ma:contentTypeScope="" ma:versionID="4c9a99e12b5f9c7aef045053fe0f0b52">
  <xsd:schema xmlns:xsd="http://www.w3.org/2001/XMLSchema" xmlns:xs="http://www.w3.org/2001/XMLSchema" xmlns:p="http://schemas.microsoft.com/office/2006/metadata/properties" xmlns:ns2="07bb235e-a5bd-4487-949a-1ec39e71e0a4" xmlns:ns3="953b7edf-ee04-46a2-9ba0-d1b6e7556a31" targetNamespace="http://schemas.microsoft.com/office/2006/metadata/properties" ma:root="true" ma:fieldsID="d5cf6d2b0711cc9165f56bf15c1204d9" ns2:_="" ns3:_="">
    <xsd:import namespace="07bb235e-a5bd-4487-949a-1ec39e71e0a4"/>
    <xsd:import namespace="953b7edf-ee04-46a2-9ba0-d1b6e7556a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Virtual_x0020_sticky_x0020_notes" minOccurs="0"/>
                <xsd:element ref="ns3:Updatesummary" minOccurs="0"/>
                <xsd:element ref="ns3:are_x0020_you_x0020_human_x003f_" minOccurs="0"/>
                <xsd:element ref="ns3:tell_x0020_me_x0020_a_x0020_story" minOccurs="0"/>
                <xsd:element ref="ns3:What_x0020_is_x0020_your_x0020_favourite_x0020_number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b235e-a5bd-4487-949a-1ec39e71e0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785aa4-fd92-40da-a4da-a38694db5f5f}" ma:internalName="TaxCatchAll" ma:showField="CatchAllData" ma:web="07bb235e-a5bd-4487-949a-1ec39e71e0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3b7edf-ee04-46a2-9ba0-d1b6e7556a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f9fb0b-8b46-4cde-a069-19796e9718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Virtual_x0020_sticky_x0020_notes" ma:index="27" nillable="true" ma:displayName="Virtual sticky notes" ma:internalName="Virtual_x0020_sticky_x0020_notes">
      <xsd:simpleType>
        <xsd:restriction base="dms:Note">
          <xsd:maxLength value="255"/>
        </xsd:restriction>
      </xsd:simpleType>
    </xsd:element>
    <xsd:element name="Updatesummary" ma:index="28" nillable="true" ma:displayName="Update summary" ma:description="Use this to provide updates without opening the file. " ma:format="Dropdown" ma:internalName="Updatesummary">
      <xsd:simpleType>
        <xsd:restriction base="dms:Note">
          <xsd:maxLength value="255"/>
        </xsd:restriction>
      </xsd:simpleType>
    </xsd:element>
    <xsd:element name="are_x0020_you_x0020_human_x003f_" ma:index="29" nillable="true" ma:displayName="are you human?" ma:internalName="are_x0020_you_x0020_human_x003f_">
      <xsd:simpleType>
        <xsd:restriction base="dms:Choice">
          <xsd:enumeration value="Yes"/>
          <xsd:enumeration value="No"/>
          <xsd:enumeration value="Maybe"/>
        </xsd:restriction>
      </xsd:simpleType>
    </xsd:element>
    <xsd:element name="tell_x0020_me_x0020_a_x0020_story" ma:index="30" nillable="true" ma:displayName="tell me a story" ma:internalName="tell_x0020_me_x0020_a_x0020_story">
      <xsd:simpleType>
        <xsd:restriction base="dms:Note">
          <xsd:maxLength value="255"/>
        </xsd:restriction>
      </xsd:simpleType>
    </xsd:element>
    <xsd:element name="What_x0020_is_x0020_your_x0020_favourite_x0020_number_x003f_" ma:index="31" nillable="true" ma:displayName="What is your favourite number?" ma:internalName="What_x0020_is_x0020_your_x0020_favourite_x0020_number_x003f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irtual_x0020_sticky_x0020_notes xmlns="953b7edf-ee04-46a2-9ba0-d1b6e7556a31" xsi:nil="true"/>
    <TaxCatchAll xmlns="07bb235e-a5bd-4487-949a-1ec39e71e0a4" xsi:nil="true"/>
    <Updatesummary xmlns="953b7edf-ee04-46a2-9ba0-d1b6e7556a31" xsi:nil="true"/>
    <lcf76f155ced4ddcb4097134ff3c332f xmlns="953b7edf-ee04-46a2-9ba0-d1b6e7556a31">
      <Terms xmlns="http://schemas.microsoft.com/office/infopath/2007/PartnerControls"/>
    </lcf76f155ced4ddcb4097134ff3c332f>
    <What_x0020_is_x0020_your_x0020_favourite_x0020_number_x003f_ xmlns="953b7edf-ee04-46a2-9ba0-d1b6e7556a31" xsi:nil="true"/>
    <are_x0020_you_x0020_human_x003f_ xmlns="953b7edf-ee04-46a2-9ba0-d1b6e7556a31" xsi:nil="true"/>
    <tell_x0020_me_x0020_a_x0020_story xmlns="953b7edf-ee04-46a2-9ba0-d1b6e7556a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7CC6B-FCC7-4813-BBD4-25653BF3D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b235e-a5bd-4487-949a-1ec39e71e0a4"/>
    <ds:schemaRef ds:uri="953b7edf-ee04-46a2-9ba0-d1b6e7556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F95A9-5B5D-4A50-89DB-57731FCE9BC9}">
  <ds:schemaRefs>
    <ds:schemaRef ds:uri="http://schemas.microsoft.com/office/2006/metadata/properties"/>
    <ds:schemaRef ds:uri="http://schemas.microsoft.com/office/infopath/2007/PartnerControls"/>
    <ds:schemaRef ds:uri="953b7edf-ee04-46a2-9ba0-d1b6e7556a31"/>
    <ds:schemaRef ds:uri="07bb235e-a5bd-4487-949a-1ec39e71e0a4"/>
  </ds:schemaRefs>
</ds:datastoreItem>
</file>

<file path=customXml/itemProps3.xml><?xml version="1.0" encoding="utf-8"?>
<ds:datastoreItem xmlns:ds="http://schemas.openxmlformats.org/officeDocument/2006/customXml" ds:itemID="{39A96B1C-2E39-4C2F-9B26-3DF8DFA8E56F}">
  <ds:schemaRefs>
    <ds:schemaRef ds:uri="http://schemas.microsoft.com/sharepoint/v3/contenttype/forms"/>
  </ds:schemaRefs>
</ds:datastoreItem>
</file>

<file path=customXml/itemProps4.xml><?xml version="1.0" encoding="utf-8"?>
<ds:datastoreItem xmlns:ds="http://schemas.openxmlformats.org/officeDocument/2006/customXml" ds:itemID="{3802C7D8-2E54-3E4D-8CB9-8D1CA4FE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DSA General Template Nov 2025.dotx</Template>
  <TotalTime>13</TotalTime>
  <Pages>3</Pages>
  <Words>224</Words>
  <Characters>1522</Characters>
  <Application>Microsoft Office Word</Application>
  <DocSecurity>0</DocSecurity>
  <Lines>126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Standley</dc:creator>
  <cp:keywords/>
  <dc:description/>
  <cp:lastModifiedBy>Cat Standley</cp:lastModifiedBy>
  <cp:revision>3</cp:revision>
  <dcterms:created xsi:type="dcterms:W3CDTF">2026-01-06T21:00:00Z</dcterms:created>
  <dcterms:modified xsi:type="dcterms:W3CDTF">2026-01-20T02:39:00Z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0x010100150B41A358968746891FC43A0C3D820D</vt:lpwstr>
  </property>
  <property fmtid="{D5CDD505-2E9C-101B-9397-08002B2CF9AE}" pid="3" name="MediaServiceImageTags">
    <vt:lpwstr/>
  </property>
</Properties>
</file>